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DD58" w14:textId="77777777" w:rsidR="00F177E8" w:rsidRDefault="00F177E8" w:rsidP="00F177E8">
      <w:pPr>
        <w:jc w:val="center"/>
        <w:rPr>
          <w:sz w:val="34"/>
        </w:rPr>
      </w:pPr>
      <w:r w:rsidRPr="00F177E8">
        <w:rPr>
          <w:noProof/>
          <w:sz w:val="34"/>
        </w:rPr>
        <w:drawing>
          <wp:anchor distT="0" distB="0" distL="114300" distR="114300" simplePos="0" relativeHeight="251660288" behindDoc="1" locked="0" layoutInCell="1" allowOverlap="1" wp14:anchorId="0EF69187" wp14:editId="2439AB2E">
            <wp:simplePos x="0" y="0"/>
            <wp:positionH relativeFrom="margin">
              <wp:posOffset>5621020</wp:posOffset>
            </wp:positionH>
            <wp:positionV relativeFrom="margin">
              <wp:posOffset>45297</wp:posOffset>
            </wp:positionV>
            <wp:extent cx="1072515" cy="10464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9537C" w14:textId="77777777" w:rsidR="00CF00E0" w:rsidRPr="00F177E8" w:rsidRDefault="00F177E8" w:rsidP="00F177E8">
      <w:pPr>
        <w:jc w:val="center"/>
        <w:rPr>
          <w:sz w:val="38"/>
        </w:rPr>
      </w:pPr>
      <w:r w:rsidRPr="00F177E8">
        <w:rPr>
          <w:sz w:val="38"/>
        </w:rPr>
        <w:t>KATALOG ODPŁATNYCH BADAŃ LABORATORYJNYCH</w:t>
      </w:r>
    </w:p>
    <w:p w14:paraId="21341D6B" w14:textId="4517AAD4" w:rsidR="00F177E8" w:rsidRDefault="00F177E8" w:rsidP="00F177E8">
      <w:pPr>
        <w:jc w:val="center"/>
        <w:rPr>
          <w:sz w:val="34"/>
        </w:rPr>
      </w:pPr>
    </w:p>
    <w:p w14:paraId="38016773" w14:textId="7B167A7F" w:rsidR="00740C0E" w:rsidRPr="00740C0E" w:rsidRDefault="005043CE" w:rsidP="00740C0E">
      <w:pPr>
        <w:rPr>
          <w:sz w:val="12"/>
          <w:szCs w:val="12"/>
        </w:rPr>
      </w:pPr>
      <w:r>
        <w:rPr>
          <w:sz w:val="22"/>
          <w:szCs w:val="12"/>
        </w:rPr>
        <w:t>17</w:t>
      </w:r>
      <w:r w:rsidR="00740C0E" w:rsidRPr="00740C0E">
        <w:rPr>
          <w:sz w:val="22"/>
          <w:szCs w:val="12"/>
        </w:rPr>
        <w:t>.</w:t>
      </w:r>
      <w:r>
        <w:rPr>
          <w:sz w:val="22"/>
          <w:szCs w:val="12"/>
        </w:rPr>
        <w:t>1</w:t>
      </w:r>
      <w:r w:rsidR="00740C0E" w:rsidRPr="00740C0E">
        <w:rPr>
          <w:sz w:val="22"/>
          <w:szCs w:val="12"/>
        </w:rPr>
        <w:t>0.2021</w:t>
      </w:r>
    </w:p>
    <w:p w14:paraId="67596377" w14:textId="77777777" w:rsidR="00F177E8" w:rsidRDefault="00F177E8"/>
    <w:p w14:paraId="6B49C503" w14:textId="77777777" w:rsidR="00485753" w:rsidRDefault="00485753" w:rsidP="00ED277E">
      <w:pPr>
        <w:rPr>
          <w:rFonts w:ascii="Tahoma" w:eastAsia="Times New Roman" w:hAnsi="Tahoma" w:cs="Tahoma"/>
          <w:b/>
          <w:color w:val="FFFFFF" w:themeColor="background1"/>
          <w:lang w:eastAsia="pl-PL"/>
        </w:rPr>
        <w:sectPr w:rsidR="00485753" w:rsidSect="005B3BF7">
          <w:headerReference w:type="default" r:id="rId7"/>
          <w:footerReference w:type="even" r:id="rId8"/>
          <w:footerReference w:type="default" r:id="rId9"/>
          <w:pgSz w:w="11900" w:h="16840"/>
          <w:pgMar w:top="720" w:right="567" w:bottom="816" w:left="567" w:header="709" w:footer="709" w:gutter="0"/>
          <w:cols w:space="708"/>
          <w:docGrid w:linePitch="360"/>
        </w:sectPr>
      </w:pPr>
    </w:p>
    <w:tbl>
      <w:tblPr>
        <w:tblStyle w:val="Tabela-Siatka"/>
        <w:tblW w:w="5534" w:type="dxa"/>
        <w:jc w:val="center"/>
        <w:tblLayout w:type="fixed"/>
        <w:tblLook w:val="04A0" w:firstRow="1" w:lastRow="0" w:firstColumn="1" w:lastColumn="0" w:noHBand="0" w:noVBand="1"/>
      </w:tblPr>
      <w:tblGrid>
        <w:gridCol w:w="4309"/>
        <w:gridCol w:w="1225"/>
      </w:tblGrid>
      <w:tr w:rsidR="0043032D" w:rsidRPr="00ED277E" w14:paraId="1B4A0FEE" w14:textId="77777777" w:rsidTr="00207E27">
        <w:trPr>
          <w:trHeight w:val="520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0817FCCE" w14:textId="77777777" w:rsidR="0043032D" w:rsidRPr="00ED277E" w:rsidRDefault="0043032D" w:rsidP="00ED277E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BADANIA PODSTAWOWE I BIOCHEMICZNE</w:t>
            </w:r>
          </w:p>
        </w:tc>
      </w:tr>
      <w:tr w:rsidR="00F177E8" w:rsidRPr="00ED277E" w14:paraId="09022C3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351CD92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Mocz - badanie ogólne</w:t>
            </w:r>
          </w:p>
        </w:tc>
        <w:tc>
          <w:tcPr>
            <w:tcW w:w="1225" w:type="dxa"/>
            <w:hideMark/>
          </w:tcPr>
          <w:p w14:paraId="7447FEAD" w14:textId="2D62FA56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7369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6B6846B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367CE3E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Morfologia krwi (pełna)</w:t>
            </w:r>
          </w:p>
        </w:tc>
        <w:tc>
          <w:tcPr>
            <w:tcW w:w="1225" w:type="dxa"/>
            <w:hideMark/>
          </w:tcPr>
          <w:p w14:paraId="305FEF33" w14:textId="0141447C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7369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12EDC5A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A6E2730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Morfologia krwi (podstawowa)</w:t>
            </w:r>
          </w:p>
        </w:tc>
        <w:tc>
          <w:tcPr>
            <w:tcW w:w="1225" w:type="dxa"/>
            <w:hideMark/>
          </w:tcPr>
          <w:p w14:paraId="0EE21935" w14:textId="0B0A78EA" w:rsidR="00F177E8" w:rsidRPr="00ED277E" w:rsidRDefault="0073690B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5372C47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6C4180B" w14:textId="77777777" w:rsidR="00F177E8" w:rsidRPr="00ED277E" w:rsidRDefault="00ED277E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1225" w:type="dxa"/>
            <w:hideMark/>
          </w:tcPr>
          <w:p w14:paraId="6BDB3450" w14:textId="11E4D604" w:rsidR="00F177E8" w:rsidRPr="00ED277E" w:rsidRDefault="0073690B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0E42DE1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4E8F11C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Rozmaz krwi (manualnie)</w:t>
            </w:r>
          </w:p>
        </w:tc>
        <w:tc>
          <w:tcPr>
            <w:tcW w:w="1225" w:type="dxa"/>
            <w:hideMark/>
          </w:tcPr>
          <w:p w14:paraId="2776A91F" w14:textId="6514302A" w:rsidR="00F177E8" w:rsidRPr="00ED277E" w:rsidRDefault="0073690B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1144EFE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4F9577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INR </w:t>
            </w:r>
          </w:p>
        </w:tc>
        <w:tc>
          <w:tcPr>
            <w:tcW w:w="1225" w:type="dxa"/>
            <w:hideMark/>
          </w:tcPr>
          <w:p w14:paraId="2625C009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F177E8" w:rsidRPr="00ED277E" w14:paraId="2CB6626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CB3B068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APTT </w:t>
            </w:r>
          </w:p>
        </w:tc>
        <w:tc>
          <w:tcPr>
            <w:tcW w:w="1225" w:type="dxa"/>
            <w:hideMark/>
          </w:tcPr>
          <w:p w14:paraId="34835090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F177E8" w:rsidRPr="00ED277E" w14:paraId="52253F6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BEADFB0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Fibrynogen </w:t>
            </w:r>
          </w:p>
        </w:tc>
        <w:tc>
          <w:tcPr>
            <w:tcW w:w="1225" w:type="dxa"/>
            <w:hideMark/>
          </w:tcPr>
          <w:p w14:paraId="2C9458F3" w14:textId="6049398F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73690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0DB6A13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9FE96E0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D-dimer, ilościowo</w:t>
            </w:r>
          </w:p>
        </w:tc>
        <w:tc>
          <w:tcPr>
            <w:tcW w:w="1225" w:type="dxa"/>
            <w:hideMark/>
          </w:tcPr>
          <w:p w14:paraId="36EF199E" w14:textId="7026D728" w:rsidR="00F177E8" w:rsidRPr="00ED277E" w:rsidRDefault="00E85A6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40C19E2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252594C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1225" w:type="dxa"/>
            <w:hideMark/>
          </w:tcPr>
          <w:p w14:paraId="1C388E8E" w14:textId="3147D220" w:rsidR="00F177E8" w:rsidRPr="00ED277E" w:rsidRDefault="00E85A6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64A4646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EDDEDDA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Elektrolity (Na, K)</w:t>
            </w:r>
          </w:p>
        </w:tc>
        <w:tc>
          <w:tcPr>
            <w:tcW w:w="1225" w:type="dxa"/>
            <w:hideMark/>
          </w:tcPr>
          <w:p w14:paraId="02FAA54E" w14:textId="6C3974F8" w:rsidR="00F177E8" w:rsidRPr="00ED277E" w:rsidRDefault="00A6585D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0889062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1AC6657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Sód </w:t>
            </w:r>
          </w:p>
        </w:tc>
        <w:tc>
          <w:tcPr>
            <w:tcW w:w="1225" w:type="dxa"/>
            <w:hideMark/>
          </w:tcPr>
          <w:p w14:paraId="1DDED473" w14:textId="71218D7A" w:rsidR="00F177E8" w:rsidRPr="00ED277E" w:rsidRDefault="00B07851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4896B6F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BBD35B3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Potas</w:t>
            </w:r>
          </w:p>
        </w:tc>
        <w:tc>
          <w:tcPr>
            <w:tcW w:w="1225" w:type="dxa"/>
            <w:hideMark/>
          </w:tcPr>
          <w:p w14:paraId="74C1C45A" w14:textId="3D3695B4" w:rsidR="00F177E8" w:rsidRPr="00ED277E" w:rsidRDefault="00CD4D4D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1C09C08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8F60EC0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Lipidogram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(CHOL, HDL, nie-HDL, LDL, TG)</w:t>
            </w:r>
          </w:p>
        </w:tc>
        <w:tc>
          <w:tcPr>
            <w:tcW w:w="1225" w:type="dxa"/>
            <w:hideMark/>
          </w:tcPr>
          <w:p w14:paraId="72A0C09A" w14:textId="205D84BC" w:rsidR="00F177E8" w:rsidRPr="00ED277E" w:rsidRDefault="00CD4D4D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419A651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D2B696F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1225" w:type="dxa"/>
            <w:hideMark/>
          </w:tcPr>
          <w:p w14:paraId="4578AD3A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360F3A6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B25B13F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Cholesterol HDL</w:t>
            </w:r>
          </w:p>
        </w:tc>
        <w:tc>
          <w:tcPr>
            <w:tcW w:w="1225" w:type="dxa"/>
            <w:hideMark/>
          </w:tcPr>
          <w:p w14:paraId="500DA211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F177E8" w:rsidRPr="00ED277E" w14:paraId="4A6D1C7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14014D4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Cholesterol LDL met. </w:t>
            </w:r>
            <w:r w:rsidR="00ED277E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ezpośrednią</w:t>
            </w:r>
          </w:p>
        </w:tc>
        <w:tc>
          <w:tcPr>
            <w:tcW w:w="1225" w:type="dxa"/>
            <w:hideMark/>
          </w:tcPr>
          <w:p w14:paraId="126BBE38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15,00</w:t>
            </w:r>
          </w:p>
        </w:tc>
      </w:tr>
      <w:tr w:rsidR="00F177E8" w:rsidRPr="00ED277E" w14:paraId="598A4B5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6EA20CA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Trójglicerydy</w:t>
            </w:r>
          </w:p>
        </w:tc>
        <w:tc>
          <w:tcPr>
            <w:tcW w:w="1225" w:type="dxa"/>
            <w:hideMark/>
          </w:tcPr>
          <w:p w14:paraId="6EF8CAD5" w14:textId="48660D61" w:rsidR="00F177E8" w:rsidRPr="00ED277E" w:rsidRDefault="0093717C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1BA12B5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978E2C2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Próby wątrobowe (ALT, AST, ALP, BIL, GGTP)</w:t>
            </w:r>
          </w:p>
        </w:tc>
        <w:tc>
          <w:tcPr>
            <w:tcW w:w="1225" w:type="dxa"/>
            <w:hideMark/>
          </w:tcPr>
          <w:p w14:paraId="1D9FEF04" w14:textId="54A15F02" w:rsidR="00F177E8" w:rsidRPr="00ED277E" w:rsidRDefault="00B335DB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2FBE6A1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107AB7A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Próby wątrobowe (ALT, AST, ALP, BIL)</w:t>
            </w:r>
          </w:p>
        </w:tc>
        <w:tc>
          <w:tcPr>
            <w:tcW w:w="1225" w:type="dxa"/>
            <w:hideMark/>
          </w:tcPr>
          <w:p w14:paraId="6E4A341F" w14:textId="4EE63AC8" w:rsidR="00F177E8" w:rsidRPr="00ED277E" w:rsidRDefault="00A713AE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F177E8" w:rsidRPr="00ED277E" w14:paraId="1B789DF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F80217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ALT</w:t>
            </w:r>
          </w:p>
        </w:tc>
        <w:tc>
          <w:tcPr>
            <w:tcW w:w="1225" w:type="dxa"/>
            <w:hideMark/>
          </w:tcPr>
          <w:p w14:paraId="6375061E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70FBA4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D50EA3D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AST </w:t>
            </w:r>
          </w:p>
        </w:tc>
        <w:tc>
          <w:tcPr>
            <w:tcW w:w="1225" w:type="dxa"/>
            <w:hideMark/>
          </w:tcPr>
          <w:p w14:paraId="24371A60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72B5808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D80643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Fosfataza zasadowa ALP </w:t>
            </w:r>
          </w:p>
        </w:tc>
        <w:tc>
          <w:tcPr>
            <w:tcW w:w="1225" w:type="dxa"/>
            <w:hideMark/>
          </w:tcPr>
          <w:p w14:paraId="7A74ED03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5FB5F44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810AAC3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Bilirubina całkowita </w:t>
            </w:r>
          </w:p>
        </w:tc>
        <w:tc>
          <w:tcPr>
            <w:tcW w:w="1225" w:type="dxa"/>
            <w:hideMark/>
          </w:tcPr>
          <w:p w14:paraId="7273CE15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7D79BE0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2689943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Bilirubina związana (bezpośrednia)</w:t>
            </w:r>
          </w:p>
        </w:tc>
        <w:tc>
          <w:tcPr>
            <w:tcW w:w="1225" w:type="dxa"/>
            <w:hideMark/>
          </w:tcPr>
          <w:p w14:paraId="61CC80E5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747B664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27D42BB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Bilirubina wolna (pośrednia) </w:t>
            </w:r>
          </w:p>
        </w:tc>
        <w:tc>
          <w:tcPr>
            <w:tcW w:w="1225" w:type="dxa"/>
            <w:hideMark/>
          </w:tcPr>
          <w:p w14:paraId="5A75CE62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27,00</w:t>
            </w:r>
          </w:p>
        </w:tc>
      </w:tr>
      <w:tr w:rsidR="00F177E8" w:rsidRPr="00ED277E" w14:paraId="216CC32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D0ED7F4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GGTP </w:t>
            </w:r>
          </w:p>
        </w:tc>
        <w:tc>
          <w:tcPr>
            <w:tcW w:w="1225" w:type="dxa"/>
            <w:hideMark/>
          </w:tcPr>
          <w:p w14:paraId="7D7F8DB8" w14:textId="4967C04D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1869F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32214FB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486A96B" w14:textId="42063DCE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Cholinoesteraza </w:t>
            </w:r>
          </w:p>
        </w:tc>
        <w:tc>
          <w:tcPr>
            <w:tcW w:w="1225" w:type="dxa"/>
            <w:hideMark/>
          </w:tcPr>
          <w:p w14:paraId="1D1E654F" w14:textId="60548B4B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DA27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30D3630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2FB9B96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Dehydrogenaza mleczanowa </w:t>
            </w:r>
          </w:p>
        </w:tc>
        <w:tc>
          <w:tcPr>
            <w:tcW w:w="1225" w:type="dxa"/>
            <w:hideMark/>
          </w:tcPr>
          <w:p w14:paraId="498C923F" w14:textId="5F6DF958" w:rsidR="00F177E8" w:rsidRPr="00ED277E" w:rsidRDefault="001869FD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67BD09F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88B3C8B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Lipaza </w:t>
            </w:r>
          </w:p>
        </w:tc>
        <w:tc>
          <w:tcPr>
            <w:tcW w:w="1225" w:type="dxa"/>
            <w:hideMark/>
          </w:tcPr>
          <w:p w14:paraId="509E6607" w14:textId="2B1F438B" w:rsidR="00F177E8" w:rsidRPr="00ED277E" w:rsidRDefault="001869FD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366ACBE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A340007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Amylaza </w:t>
            </w:r>
          </w:p>
        </w:tc>
        <w:tc>
          <w:tcPr>
            <w:tcW w:w="1225" w:type="dxa"/>
            <w:hideMark/>
          </w:tcPr>
          <w:p w14:paraId="17F1E855" w14:textId="47B83ADE" w:rsidR="00F177E8" w:rsidRPr="00ED277E" w:rsidRDefault="007F495C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5A18B24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A1D8AFA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Mocznik </w:t>
            </w:r>
          </w:p>
        </w:tc>
        <w:tc>
          <w:tcPr>
            <w:tcW w:w="1225" w:type="dxa"/>
            <w:hideMark/>
          </w:tcPr>
          <w:p w14:paraId="1A6970CA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="00F177E8" w:rsidRPr="00ED277E" w14:paraId="7977E1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7D014E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Kreatynina </w:t>
            </w:r>
          </w:p>
        </w:tc>
        <w:tc>
          <w:tcPr>
            <w:tcW w:w="1225" w:type="dxa"/>
            <w:hideMark/>
          </w:tcPr>
          <w:p w14:paraId="56A7ABD5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="00CB5788" w:rsidRPr="00ED277E" w14:paraId="148BCC94" w14:textId="77777777" w:rsidTr="00B33F11">
        <w:trPr>
          <w:trHeight w:val="280"/>
          <w:jc w:val="center"/>
        </w:trPr>
        <w:tc>
          <w:tcPr>
            <w:tcW w:w="4309" w:type="dxa"/>
            <w:hideMark/>
          </w:tcPr>
          <w:p w14:paraId="6983524E" w14:textId="77777777" w:rsidR="00CB5788" w:rsidRPr="00ED277E" w:rsidRDefault="00CB5788" w:rsidP="00B33F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Klirens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kreatyniny </w:t>
            </w:r>
          </w:p>
        </w:tc>
        <w:tc>
          <w:tcPr>
            <w:tcW w:w="1225" w:type="dxa"/>
            <w:hideMark/>
          </w:tcPr>
          <w:p w14:paraId="6DF96B07" w14:textId="77777777" w:rsidR="00CB5788" w:rsidRPr="00ED277E" w:rsidRDefault="00CB5788" w:rsidP="00B33F1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177E8" w:rsidRPr="00ED277E" w14:paraId="080BE23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710BA45" w14:textId="32DC2FD9" w:rsidR="00CB5788" w:rsidRPr="00ED277E" w:rsidRDefault="00CB578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Osmolarność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surowicy</w:t>
            </w:r>
          </w:p>
        </w:tc>
        <w:tc>
          <w:tcPr>
            <w:tcW w:w="1225" w:type="dxa"/>
            <w:hideMark/>
          </w:tcPr>
          <w:p w14:paraId="27C69341" w14:textId="61F4F454" w:rsidR="00F177E8" w:rsidRPr="00ED277E" w:rsidRDefault="00CB578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</w:t>
            </w:r>
            <w:r w:rsidR="00D81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177E8" w:rsidRPr="00ED277E" w14:paraId="2B6DB76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AF1CA91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moczowy </w:t>
            </w:r>
          </w:p>
        </w:tc>
        <w:tc>
          <w:tcPr>
            <w:tcW w:w="1225" w:type="dxa"/>
            <w:hideMark/>
          </w:tcPr>
          <w:p w14:paraId="38F5092C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="00F177E8" w:rsidRPr="00ED277E" w14:paraId="1472275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B228D4B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Białko całkowite</w:t>
            </w:r>
          </w:p>
        </w:tc>
        <w:tc>
          <w:tcPr>
            <w:tcW w:w="1225" w:type="dxa"/>
            <w:hideMark/>
          </w:tcPr>
          <w:p w14:paraId="67932EAA" w14:textId="438A217D" w:rsidR="00F177E8" w:rsidRPr="00ED277E" w:rsidRDefault="00CC5876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065A543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5C30E9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Albumina </w:t>
            </w:r>
          </w:p>
        </w:tc>
        <w:tc>
          <w:tcPr>
            <w:tcW w:w="1225" w:type="dxa"/>
            <w:hideMark/>
          </w:tcPr>
          <w:p w14:paraId="3DCD4199" w14:textId="7F7C791A" w:rsidR="00F177E8" w:rsidRPr="00ED277E" w:rsidRDefault="005712BA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2105E5E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25E70D7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Proteinogram </w:t>
            </w:r>
          </w:p>
        </w:tc>
        <w:tc>
          <w:tcPr>
            <w:tcW w:w="1225" w:type="dxa"/>
            <w:hideMark/>
          </w:tcPr>
          <w:p w14:paraId="0C1BC94A" w14:textId="59920A8C" w:rsidR="00F177E8" w:rsidRPr="00ED277E" w:rsidRDefault="005712BA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1ED8759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52072A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1225" w:type="dxa"/>
            <w:hideMark/>
          </w:tcPr>
          <w:p w14:paraId="37E9C933" w14:textId="19BB82C2" w:rsidR="00F177E8" w:rsidRPr="00ED277E" w:rsidRDefault="005712BA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1,00</w:t>
            </w:r>
          </w:p>
        </w:tc>
      </w:tr>
      <w:tr w:rsidR="00F177E8" w:rsidRPr="00ED277E" w14:paraId="66A9973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123969D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Ferrytyna </w:t>
            </w:r>
          </w:p>
        </w:tc>
        <w:tc>
          <w:tcPr>
            <w:tcW w:w="1225" w:type="dxa"/>
            <w:hideMark/>
          </w:tcPr>
          <w:p w14:paraId="7D55FBCB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F177E8" w:rsidRPr="00ED277E" w14:paraId="3C32DA1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31A747E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Wapń całkowity </w:t>
            </w:r>
          </w:p>
        </w:tc>
        <w:tc>
          <w:tcPr>
            <w:tcW w:w="1225" w:type="dxa"/>
            <w:hideMark/>
          </w:tcPr>
          <w:p w14:paraId="78F3CE00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5126BF0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5E5D3EB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Wapń zjonizowany met. ISE </w:t>
            </w:r>
          </w:p>
        </w:tc>
        <w:tc>
          <w:tcPr>
            <w:tcW w:w="1225" w:type="dxa"/>
            <w:hideMark/>
          </w:tcPr>
          <w:p w14:paraId="5CFF81E3" w14:textId="5506D95F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7774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5C757E4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67C2A8A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Chlorki </w:t>
            </w:r>
          </w:p>
        </w:tc>
        <w:tc>
          <w:tcPr>
            <w:tcW w:w="1225" w:type="dxa"/>
            <w:hideMark/>
          </w:tcPr>
          <w:p w14:paraId="7478E1A5" w14:textId="5EBEB243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7774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6EEB0E5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279ABFB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Fosfor nieorganiczny </w:t>
            </w:r>
          </w:p>
        </w:tc>
        <w:tc>
          <w:tcPr>
            <w:tcW w:w="1225" w:type="dxa"/>
            <w:hideMark/>
          </w:tcPr>
          <w:p w14:paraId="30C77548" w14:textId="7777777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F177E8" w:rsidRPr="00ED277E" w14:paraId="43D28F5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A93035D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Magnez </w:t>
            </w:r>
          </w:p>
        </w:tc>
        <w:tc>
          <w:tcPr>
            <w:tcW w:w="1225" w:type="dxa"/>
            <w:hideMark/>
          </w:tcPr>
          <w:p w14:paraId="04F4F11D" w14:textId="6C318F7F" w:rsidR="00F177E8" w:rsidRPr="00ED277E" w:rsidRDefault="00777476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48D9268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FD20A71" w14:textId="4AE367DB" w:rsidR="00F177E8" w:rsidRPr="00ED277E" w:rsidRDefault="00E502D0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od, ilościowo</w:t>
            </w:r>
          </w:p>
        </w:tc>
        <w:tc>
          <w:tcPr>
            <w:tcW w:w="1225" w:type="dxa"/>
            <w:hideMark/>
          </w:tcPr>
          <w:p w14:paraId="37E78B56" w14:textId="0D903485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</w:t>
            </w:r>
            <w:r w:rsidR="00DA27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3032D" w:rsidRPr="00ED277E" w14:paraId="2CA0B3EF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73EB802A" w14:textId="77777777" w:rsidR="0043032D" w:rsidRPr="00ED277E" w:rsidRDefault="0043032D" w:rsidP="00ED277E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PAKIET PODSTAWOWY</w:t>
            </w:r>
          </w:p>
        </w:tc>
      </w:tr>
      <w:tr w:rsidR="00F177E8" w:rsidRPr="00ED277E" w14:paraId="71336F20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2C23A839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OB, morfologia krwi pełna, b. ogólne</w:t>
            </w:r>
            <w:r w:rsidR="005B3B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moczu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sód, potas,</w:t>
            </w:r>
            <w:r w:rsidR="005B3B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glukoz</w:t>
            </w:r>
            <w:r w:rsidR="005B3B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kreatynina, AST, ALT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6EF968B9" w14:textId="1056360D" w:rsidR="00F177E8" w:rsidRPr="00ED277E" w:rsidRDefault="00777476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3032D" w:rsidRPr="00ED277E" w14:paraId="3D0C9FF1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5D3B0A72" w14:textId="77777777" w:rsidR="0043032D" w:rsidRPr="00ED277E" w:rsidRDefault="0043032D" w:rsidP="00ED277E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PAKIET KARDIOLOGICZNY</w:t>
            </w:r>
          </w:p>
        </w:tc>
      </w:tr>
      <w:tr w:rsidR="00F177E8" w:rsidRPr="00ED277E" w14:paraId="23E7419D" w14:textId="77777777" w:rsidTr="00485753">
        <w:trPr>
          <w:trHeight w:val="46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2860A2F0" w14:textId="77777777" w:rsidR="00F177E8" w:rsidRPr="00ED277E" w:rsidRDefault="00485753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ipidogram</w:t>
            </w:r>
            <w:proofErr w:type="spellEnd"/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(CHOL, HDL, LDL, TG), </w:t>
            </w:r>
            <w:r w:rsidR="005B3BF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glukoza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jonogram (sód, potas), kreatynina, AST, ALT, CK, kwas moczowy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1E57A87B" w14:textId="21D5B187" w:rsidR="00F177E8" w:rsidRPr="00ED277E" w:rsidRDefault="00F177E8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7774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3032D" w:rsidRPr="00ED277E" w14:paraId="462363D8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79CCF016" w14:textId="77777777" w:rsidR="0043032D" w:rsidRPr="00ED277E" w:rsidRDefault="0043032D" w:rsidP="00ED277E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val="en-US" w:eastAsia="pl-PL"/>
              </w:rPr>
              <w:t>PAKIET TARCZYCOWY</w:t>
            </w:r>
          </w:p>
        </w:tc>
      </w:tr>
      <w:tr w:rsidR="00F177E8" w:rsidRPr="00ED277E" w14:paraId="4FC6BA75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56BA2604" w14:textId="77777777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TSH, FT3, FT4,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anty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-TPO,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antyTG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, p/c p rec. TSH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T</w:t>
            </w:r>
            <w:r w:rsidR="005B3BF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RAb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3E514B68" w14:textId="575EF20B" w:rsidR="00F177E8" w:rsidRPr="00ED277E" w:rsidRDefault="00D92D8D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43032D" w:rsidRPr="00ED277E" w14:paraId="1AD56571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15EC0701" w14:textId="1ED61E19" w:rsidR="0043032D" w:rsidRPr="00ED277E" w:rsidRDefault="0043032D" w:rsidP="00ED277E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val="en-US" w:eastAsia="pl-PL"/>
              </w:rPr>
              <w:t>BADANIA KAŁU</w:t>
            </w:r>
          </w:p>
        </w:tc>
      </w:tr>
      <w:tr w:rsidR="00593040" w:rsidRPr="00ED277E" w14:paraId="01139306" w14:textId="77777777" w:rsidTr="006E7F1F">
        <w:trPr>
          <w:trHeight w:val="260"/>
          <w:jc w:val="center"/>
        </w:trPr>
        <w:tc>
          <w:tcPr>
            <w:tcW w:w="4309" w:type="dxa"/>
            <w:hideMark/>
          </w:tcPr>
          <w:p w14:paraId="24609081" w14:textId="77777777" w:rsidR="00593040" w:rsidRPr="00ED277E" w:rsidRDefault="00593040" w:rsidP="006E7F1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Kał - badanie ogólne </w:t>
            </w:r>
          </w:p>
        </w:tc>
        <w:tc>
          <w:tcPr>
            <w:tcW w:w="1225" w:type="dxa"/>
            <w:hideMark/>
          </w:tcPr>
          <w:p w14:paraId="2794587E" w14:textId="77777777" w:rsidR="00593040" w:rsidRPr="00ED277E" w:rsidRDefault="00593040" w:rsidP="006E7F1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5EB7AD6C" w14:textId="77777777" w:rsidTr="00485753">
        <w:trPr>
          <w:trHeight w:val="260"/>
          <w:jc w:val="center"/>
        </w:trPr>
        <w:tc>
          <w:tcPr>
            <w:tcW w:w="4309" w:type="dxa"/>
            <w:hideMark/>
          </w:tcPr>
          <w:p w14:paraId="07A15CBF" w14:textId="03E271C1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Kał </w:t>
            </w:r>
            <w:r w:rsidR="005930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–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930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pasożyty jelitowe – PARASEP SF</w:t>
            </w:r>
          </w:p>
        </w:tc>
        <w:tc>
          <w:tcPr>
            <w:tcW w:w="1225" w:type="dxa"/>
            <w:hideMark/>
          </w:tcPr>
          <w:p w14:paraId="546FC3CF" w14:textId="2FBAD28A" w:rsidR="00F177E8" w:rsidRPr="00ED277E" w:rsidRDefault="00DA271F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="0059304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F177E8" w:rsidRPr="00ED277E" w14:paraId="3CF1927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84DE2D" w14:textId="35F164E9" w:rsidR="00F177E8" w:rsidRPr="00ED277E" w:rsidRDefault="00F177E8" w:rsidP="00F177E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- resztki pokarmowe</w:t>
            </w:r>
          </w:p>
        </w:tc>
        <w:tc>
          <w:tcPr>
            <w:tcW w:w="1225" w:type="dxa"/>
            <w:hideMark/>
          </w:tcPr>
          <w:p w14:paraId="4F4C4B4C" w14:textId="55A8B45D" w:rsidR="00F177E8" w:rsidRPr="00ED277E" w:rsidRDefault="00DA271F" w:rsidP="00F177E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  <w:r w:rsidR="00F177E8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8719BD" w:rsidRPr="00ED277E" w14:paraId="0E31BBA8" w14:textId="77777777" w:rsidTr="00485753">
        <w:trPr>
          <w:trHeight w:val="280"/>
          <w:jc w:val="center"/>
        </w:trPr>
        <w:tc>
          <w:tcPr>
            <w:tcW w:w="4309" w:type="dxa"/>
          </w:tcPr>
          <w:p w14:paraId="2898DE96" w14:textId="65526960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- badanie ogólne + ciała redukujące</w:t>
            </w:r>
          </w:p>
        </w:tc>
        <w:tc>
          <w:tcPr>
            <w:tcW w:w="1225" w:type="dxa"/>
          </w:tcPr>
          <w:p w14:paraId="0B9FD818" w14:textId="25A17D11" w:rsidR="008719BD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83,00</w:t>
            </w:r>
          </w:p>
        </w:tc>
      </w:tr>
      <w:tr w:rsidR="008719BD" w:rsidRPr="00ED277E" w14:paraId="5BFB43B3" w14:textId="77777777" w:rsidTr="00485753">
        <w:trPr>
          <w:trHeight w:val="280"/>
          <w:jc w:val="center"/>
        </w:trPr>
        <w:tc>
          <w:tcPr>
            <w:tcW w:w="4309" w:type="dxa"/>
          </w:tcPr>
          <w:p w14:paraId="13A76977" w14:textId="58B9501A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Kał </w:t>
            </w:r>
            <w:r w:rsidR="00D81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krew utajona (bez diety)</w:t>
            </w:r>
          </w:p>
        </w:tc>
        <w:tc>
          <w:tcPr>
            <w:tcW w:w="1225" w:type="dxa"/>
          </w:tcPr>
          <w:p w14:paraId="1885B19B" w14:textId="60608DD9" w:rsidR="008719BD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33,00</w:t>
            </w:r>
          </w:p>
        </w:tc>
      </w:tr>
      <w:tr w:rsidR="008719BD" w:rsidRPr="00ED277E" w14:paraId="708B9D7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A8D336E" w14:textId="5EBC0B3E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Kał - pasożyty (1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ozn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35FAC606" w14:textId="1A602441" w:rsidR="008719BD" w:rsidRPr="00ED277E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8719BD" w:rsidRPr="00ED277E" w14:paraId="7A1C2CC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7248412" w14:textId="7F870CEC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w kierunku pasożytów rodzimych (WCMP)</w:t>
            </w:r>
          </w:p>
        </w:tc>
        <w:tc>
          <w:tcPr>
            <w:tcW w:w="1225" w:type="dxa"/>
            <w:hideMark/>
          </w:tcPr>
          <w:p w14:paraId="0EEB760B" w14:textId="7B07B729" w:rsidR="008719BD" w:rsidRPr="00ED277E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8719BD" w:rsidRPr="00ED277E" w14:paraId="512DEBD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5EDE120" w14:textId="1D142C2D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Kał, hodowla w kierunku nicieni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Strongyloides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Ancylostoma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Necator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  <w:hideMark/>
          </w:tcPr>
          <w:p w14:paraId="31E24997" w14:textId="63157526" w:rsidR="008719BD" w:rsidRPr="00ED277E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8719BD" w:rsidRPr="00ED277E" w14:paraId="098D445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9BD639B" w14:textId="2111185B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- pasożyty tropikalne</w:t>
            </w:r>
          </w:p>
        </w:tc>
        <w:tc>
          <w:tcPr>
            <w:tcW w:w="1225" w:type="dxa"/>
            <w:hideMark/>
          </w:tcPr>
          <w:p w14:paraId="21A31C9C" w14:textId="5B665ABF" w:rsidR="008719BD" w:rsidRPr="00ED277E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="008719BD" w:rsidRPr="00ED277E" w14:paraId="4010B7B3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0B83BC3D" w14:textId="047490F9" w:rsidR="008719BD" w:rsidRPr="00ED277E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ryptosporidium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parvum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Giardia lamblia, antygen w kale met.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mmunochromatograficzną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57D92296" w14:textId="0CAB8164" w:rsidR="008719BD" w:rsidRPr="00ED277E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8719BD" w:rsidRPr="00ED277E" w14:paraId="2D9C1C12" w14:textId="77777777" w:rsidTr="00485753">
        <w:trPr>
          <w:trHeight w:val="460"/>
          <w:jc w:val="center"/>
        </w:trPr>
        <w:tc>
          <w:tcPr>
            <w:tcW w:w="4309" w:type="dxa"/>
          </w:tcPr>
          <w:p w14:paraId="5705B459" w14:textId="4D3BBD0A" w:rsidR="008719BD" w:rsidRDefault="008719BD" w:rsidP="008719B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– G</w:t>
            </w:r>
            <w:r w:rsidR="00D81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iardia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lamblia met.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Elisa</w:t>
            </w:r>
            <w:proofErr w:type="spellEnd"/>
          </w:p>
        </w:tc>
        <w:tc>
          <w:tcPr>
            <w:tcW w:w="1225" w:type="dxa"/>
          </w:tcPr>
          <w:p w14:paraId="10E49E5D" w14:textId="5A511C0D" w:rsidR="008719BD" w:rsidRDefault="008719BD" w:rsidP="008719B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</w:t>
            </w:r>
            <w:r w:rsidR="00D81F0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54CEFAFF" w14:textId="77777777" w:rsidTr="00485753">
        <w:trPr>
          <w:trHeight w:val="460"/>
          <w:jc w:val="center"/>
        </w:trPr>
        <w:tc>
          <w:tcPr>
            <w:tcW w:w="4309" w:type="dxa"/>
          </w:tcPr>
          <w:p w14:paraId="645CA8F2" w14:textId="2043CC6B" w:rsidR="00D81F09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Giardia lamblia w kale, met.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immunochromatograficzną</w:t>
            </w:r>
            <w:proofErr w:type="spellEnd"/>
          </w:p>
        </w:tc>
        <w:tc>
          <w:tcPr>
            <w:tcW w:w="1225" w:type="dxa"/>
          </w:tcPr>
          <w:p w14:paraId="51CA3137" w14:textId="6405F365" w:rsidR="00D81F09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6705349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C641462" w14:textId="0D16B64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Tasiemiec - identyfikacja gatunku</w:t>
            </w:r>
          </w:p>
        </w:tc>
        <w:tc>
          <w:tcPr>
            <w:tcW w:w="1225" w:type="dxa"/>
            <w:hideMark/>
          </w:tcPr>
          <w:p w14:paraId="066EE2F3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131,00</w:t>
            </w:r>
          </w:p>
        </w:tc>
      </w:tr>
      <w:tr w:rsidR="00D81F09" w:rsidRPr="00ED277E" w14:paraId="6263F1D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DBFFE37" w14:textId="2CED3F98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Clostridioides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antygen GDH i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oksyna A/B w kale </w:t>
            </w:r>
          </w:p>
        </w:tc>
        <w:tc>
          <w:tcPr>
            <w:tcW w:w="1225" w:type="dxa"/>
            <w:hideMark/>
          </w:tcPr>
          <w:p w14:paraId="59887100" w14:textId="2D7FBFCA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60BB4DEB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34DEC1BD" w14:textId="77777777" w:rsidR="00D81F09" w:rsidRPr="00ED277E" w:rsidRDefault="00D81F09" w:rsidP="00D81F09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MARKERY ODCZYNÓW ZAPALNYCH I CHORÓB REUMATOLOGICZNYCH</w:t>
            </w:r>
          </w:p>
        </w:tc>
      </w:tr>
      <w:tr w:rsidR="00D81F09" w:rsidRPr="00ED277E" w14:paraId="6258271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CA91D8C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CRP, ilościowo </w:t>
            </w:r>
          </w:p>
        </w:tc>
        <w:tc>
          <w:tcPr>
            <w:tcW w:w="1225" w:type="dxa"/>
            <w:hideMark/>
          </w:tcPr>
          <w:p w14:paraId="4EDF29EC" w14:textId="1A6C3539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22,00</w:t>
            </w:r>
          </w:p>
        </w:tc>
      </w:tr>
      <w:tr w:rsidR="00D81F09" w:rsidRPr="00ED277E" w14:paraId="571D7EE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DF72F7" w14:textId="22543D03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CRP </w:t>
            </w:r>
          </w:p>
        </w:tc>
        <w:tc>
          <w:tcPr>
            <w:tcW w:w="1225" w:type="dxa"/>
            <w:hideMark/>
          </w:tcPr>
          <w:p w14:paraId="194A6BFD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D81F09" w:rsidRPr="00ED277E" w14:paraId="2CA9A86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19B6F3E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Prokalcytonina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ilościowo </w:t>
            </w:r>
          </w:p>
        </w:tc>
        <w:tc>
          <w:tcPr>
            <w:tcW w:w="1225" w:type="dxa"/>
            <w:hideMark/>
          </w:tcPr>
          <w:p w14:paraId="63075DE3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D81F09" w:rsidRPr="00ED277E" w14:paraId="7EF5232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3AF4B12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ASO, ilościowo </w:t>
            </w:r>
          </w:p>
        </w:tc>
        <w:tc>
          <w:tcPr>
            <w:tcW w:w="1225" w:type="dxa"/>
            <w:hideMark/>
          </w:tcPr>
          <w:p w14:paraId="76DFB379" w14:textId="727E7E6D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185A4AF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D52E5FD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RF, ilościowo </w:t>
            </w:r>
          </w:p>
        </w:tc>
        <w:tc>
          <w:tcPr>
            <w:tcW w:w="1225" w:type="dxa"/>
            <w:hideMark/>
          </w:tcPr>
          <w:p w14:paraId="104DEBC3" w14:textId="3F8AA8DF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2A0D6B2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AF9D4BE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Antykoagulant toczniowy </w:t>
            </w:r>
          </w:p>
        </w:tc>
        <w:tc>
          <w:tcPr>
            <w:tcW w:w="1225" w:type="dxa"/>
            <w:hideMark/>
          </w:tcPr>
          <w:p w14:paraId="3D636B05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165,00</w:t>
            </w:r>
          </w:p>
        </w:tc>
      </w:tr>
      <w:tr w:rsidR="00D81F09" w:rsidRPr="00ED277E" w14:paraId="2F83726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FD52DFB" w14:textId="64786C93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Krążący antykoagulant </w:t>
            </w:r>
          </w:p>
        </w:tc>
        <w:tc>
          <w:tcPr>
            <w:tcW w:w="1225" w:type="dxa"/>
            <w:hideMark/>
          </w:tcPr>
          <w:p w14:paraId="1051DC77" w14:textId="47FA283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DDD34D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0C7F96F" w14:textId="203C3A80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Weryfikacja - antykoagulant toczniowy (LA) - test potwierdzenia STACLOT</w:t>
            </w:r>
          </w:p>
        </w:tc>
        <w:tc>
          <w:tcPr>
            <w:tcW w:w="1225" w:type="dxa"/>
            <w:hideMark/>
          </w:tcPr>
          <w:p w14:paraId="72B8FD60" w14:textId="033CBC04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0348A30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41551A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anty-CCP </w:t>
            </w:r>
          </w:p>
        </w:tc>
        <w:tc>
          <w:tcPr>
            <w:tcW w:w="1225" w:type="dxa"/>
            <w:hideMark/>
          </w:tcPr>
          <w:p w14:paraId="676AB257" w14:textId="22C40EE6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7E9603A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14A2FAD8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Odczyn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Waalera-Rosego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4B7DE5E5" w14:textId="76119AD6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765EE107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0F1D6957" w14:textId="77777777" w:rsidR="00D81F09" w:rsidRPr="00ED277E" w:rsidRDefault="00D81F09" w:rsidP="00D81F09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DIAGNOSTYKA CHORÓB SERCA</w:t>
            </w:r>
          </w:p>
        </w:tc>
      </w:tr>
      <w:tr w:rsidR="00D81F09" w:rsidRPr="00ED277E" w14:paraId="6BCAAB2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0EBD31D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Lipidogram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(CHOL, HDL, nie-HDL, LDL, TG)</w:t>
            </w:r>
          </w:p>
        </w:tc>
        <w:tc>
          <w:tcPr>
            <w:tcW w:w="1225" w:type="dxa"/>
            <w:hideMark/>
          </w:tcPr>
          <w:p w14:paraId="620EC5E4" w14:textId="3E061230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48918A0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9158DAD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CK-MB, aktywność </w:t>
            </w:r>
          </w:p>
        </w:tc>
        <w:tc>
          <w:tcPr>
            <w:tcW w:w="1225" w:type="dxa"/>
            <w:hideMark/>
          </w:tcPr>
          <w:p w14:paraId="2AE905D5" w14:textId="57D77248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54F1D9A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2682919" w14:textId="1C3511F2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(kinaza keratynowa)</w:t>
            </w:r>
          </w:p>
        </w:tc>
        <w:tc>
          <w:tcPr>
            <w:tcW w:w="1225" w:type="dxa"/>
            <w:hideMark/>
          </w:tcPr>
          <w:p w14:paraId="40FD6AAA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17,00</w:t>
            </w:r>
          </w:p>
        </w:tc>
      </w:tr>
      <w:tr w:rsidR="00D81F09" w:rsidRPr="00ED277E" w14:paraId="58F9DA8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375945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CK-MB, mass </w:t>
            </w:r>
          </w:p>
        </w:tc>
        <w:tc>
          <w:tcPr>
            <w:tcW w:w="1225" w:type="dxa"/>
            <w:hideMark/>
          </w:tcPr>
          <w:p w14:paraId="2F688D1A" w14:textId="12AD70B3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4FDABC8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441AD8A" w14:textId="48296085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Troponina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T </w:t>
            </w:r>
          </w:p>
        </w:tc>
        <w:tc>
          <w:tcPr>
            <w:tcW w:w="1225" w:type="dxa"/>
            <w:hideMark/>
          </w:tcPr>
          <w:p w14:paraId="66AB2C98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D81F09" w:rsidRPr="00ED277E" w14:paraId="40B69A0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57F63CF" w14:textId="692E688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Mioglobina</w:t>
            </w:r>
          </w:p>
        </w:tc>
        <w:tc>
          <w:tcPr>
            <w:tcW w:w="1225" w:type="dxa"/>
            <w:hideMark/>
          </w:tcPr>
          <w:p w14:paraId="5324AABB" w14:textId="018A1F46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129ECF9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840E7EC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NT pro-BNP </w:t>
            </w:r>
          </w:p>
        </w:tc>
        <w:tc>
          <w:tcPr>
            <w:tcW w:w="1225" w:type="dxa"/>
            <w:hideMark/>
          </w:tcPr>
          <w:p w14:paraId="2D0E2499" w14:textId="066C7B66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2F9E64C0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718E6456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Homocysteina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7EAC35F1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81F09" w:rsidRPr="00ED277E" w14:paraId="12246689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6A8BD983" w14:textId="77777777" w:rsidR="00D81F09" w:rsidRPr="00ED277E" w:rsidRDefault="00D81F09" w:rsidP="00D81F09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HEMATOLOGIA</w:t>
            </w:r>
          </w:p>
        </w:tc>
      </w:tr>
      <w:tr w:rsidR="00D81F09" w:rsidRPr="00ED277E" w14:paraId="4F53299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97E577C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Morfologia krwi (pełna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  <w:hideMark/>
          </w:tcPr>
          <w:p w14:paraId="1EEEEEFD" w14:textId="6AD563C4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8C7B08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6E685B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Morfologia krwi (podstawowa)</w:t>
            </w:r>
          </w:p>
        </w:tc>
        <w:tc>
          <w:tcPr>
            <w:tcW w:w="1225" w:type="dxa"/>
            <w:hideMark/>
          </w:tcPr>
          <w:p w14:paraId="5AA64C3D" w14:textId="70813E09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11D8AA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FCCFCBE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5608F7F6" w14:textId="107AD159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1DD700B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55C42C4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Płytki krwi </w:t>
            </w:r>
          </w:p>
        </w:tc>
        <w:tc>
          <w:tcPr>
            <w:tcW w:w="1225" w:type="dxa"/>
            <w:hideMark/>
          </w:tcPr>
          <w:p w14:paraId="4F7A31D8" w14:textId="75EDB4AA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273F1C7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5C442142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Leukocytoza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3CBCCF92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11,00</w:t>
            </w:r>
          </w:p>
        </w:tc>
      </w:tr>
      <w:tr w:rsidR="00D81F09" w:rsidRPr="00ED277E" w14:paraId="4FA5F1D9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250F1BB0" w14:textId="77777777" w:rsidR="00D81F09" w:rsidRPr="00ED277E" w:rsidRDefault="00D81F09" w:rsidP="00D81F09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SEROLOGIA</w:t>
            </w:r>
          </w:p>
        </w:tc>
      </w:tr>
      <w:tr w:rsidR="00D81F09" w:rsidRPr="00ED277E" w14:paraId="3A14017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3BF38A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Grupa krwi </w:t>
            </w:r>
          </w:p>
        </w:tc>
        <w:tc>
          <w:tcPr>
            <w:tcW w:w="1225" w:type="dxa"/>
            <w:hideMark/>
          </w:tcPr>
          <w:p w14:paraId="12FAC994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D81F09" w:rsidRPr="00ED277E" w14:paraId="5EC0E46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881B40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Grupa krwi z kartą identyfikacyjną (2 oznaczenia) </w:t>
            </w:r>
          </w:p>
        </w:tc>
        <w:tc>
          <w:tcPr>
            <w:tcW w:w="1225" w:type="dxa"/>
            <w:hideMark/>
          </w:tcPr>
          <w:p w14:paraId="7C8A3FDC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110,00</w:t>
            </w:r>
          </w:p>
        </w:tc>
      </w:tr>
      <w:tr w:rsidR="00D81F09" w:rsidRPr="00ED277E" w14:paraId="7DBFC64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9079C56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Grupa krwi z kartą identyfikacyjną (1 oznaczenie) </w:t>
            </w:r>
          </w:p>
        </w:tc>
        <w:tc>
          <w:tcPr>
            <w:tcW w:w="1225" w:type="dxa"/>
            <w:hideMark/>
          </w:tcPr>
          <w:p w14:paraId="24056350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D81F09" w:rsidRPr="00ED277E" w14:paraId="5CC5C46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25B5C8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Karta identyfikacyjna grupy krwi</w:t>
            </w:r>
          </w:p>
        </w:tc>
        <w:tc>
          <w:tcPr>
            <w:tcW w:w="1225" w:type="dxa"/>
            <w:hideMark/>
          </w:tcPr>
          <w:p w14:paraId="5EBB9165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35,00</w:t>
            </w:r>
          </w:p>
        </w:tc>
      </w:tr>
      <w:tr w:rsidR="00D81F09" w:rsidRPr="00ED277E" w14:paraId="4D98440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A0D89A7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odpornościowe (dawniej 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Coombsa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64668F67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D81F09" w:rsidRPr="00ED277E" w14:paraId="62A08DF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777432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Bezpośredni test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antyglobulinowy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32B19B53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D81F09" w:rsidRPr="00ED277E" w14:paraId="575E9AC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738CF5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Grupa krwi drugie pobranie</w:t>
            </w:r>
          </w:p>
        </w:tc>
        <w:tc>
          <w:tcPr>
            <w:tcW w:w="1225" w:type="dxa"/>
            <w:hideMark/>
          </w:tcPr>
          <w:p w14:paraId="1FF36461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42,00</w:t>
            </w:r>
          </w:p>
        </w:tc>
      </w:tr>
      <w:tr w:rsidR="00D81F09" w:rsidRPr="00ED277E" w14:paraId="00DC025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363BCD2" w14:textId="0A74C0F5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Badanie konsultacyjne</w:t>
            </w:r>
            <w:r w:rsidR="00795C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-grupy krwi</w:t>
            </w:r>
          </w:p>
        </w:tc>
        <w:tc>
          <w:tcPr>
            <w:tcW w:w="1225" w:type="dxa"/>
            <w:hideMark/>
          </w:tcPr>
          <w:p w14:paraId="044FB4E9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290,00</w:t>
            </w:r>
          </w:p>
        </w:tc>
      </w:tr>
      <w:tr w:rsidR="00D81F09" w:rsidRPr="00ED277E" w14:paraId="79937A50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1352D08C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Oznaczenie grupy krwi ABO, antygenu D z układu Rh i BTA u noworodków i niemowląt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6B1757E2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46,00</w:t>
            </w:r>
          </w:p>
        </w:tc>
      </w:tr>
      <w:tr w:rsidR="00D81F09" w:rsidRPr="00ED277E" w14:paraId="031A4686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29C84560" w14:textId="77777777" w:rsidR="00D81F09" w:rsidRPr="00ED277E" w:rsidRDefault="00D81F09" w:rsidP="00D81F09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DIAGNOSTYKA CHORÓB TARCZYCY</w:t>
            </w:r>
          </w:p>
        </w:tc>
      </w:tr>
      <w:tr w:rsidR="00D81F09" w:rsidRPr="00ED277E" w14:paraId="579EBBB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2104392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TSH </w:t>
            </w:r>
          </w:p>
        </w:tc>
        <w:tc>
          <w:tcPr>
            <w:tcW w:w="1225" w:type="dxa"/>
            <w:hideMark/>
          </w:tcPr>
          <w:p w14:paraId="64FCF70E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D81F09" w:rsidRPr="00ED277E" w14:paraId="59586E9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F9416F8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FT4 </w:t>
            </w:r>
          </w:p>
        </w:tc>
        <w:tc>
          <w:tcPr>
            <w:tcW w:w="1225" w:type="dxa"/>
            <w:hideMark/>
          </w:tcPr>
          <w:p w14:paraId="6F4230D6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D81F09" w:rsidRPr="00ED277E" w14:paraId="48406AE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0985407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FT3 </w:t>
            </w:r>
          </w:p>
        </w:tc>
        <w:tc>
          <w:tcPr>
            <w:tcW w:w="1225" w:type="dxa"/>
            <w:hideMark/>
          </w:tcPr>
          <w:p w14:paraId="5EDC65F6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D81F09" w:rsidRPr="00ED277E" w14:paraId="6742F3E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520645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anty-TPO </w:t>
            </w:r>
          </w:p>
        </w:tc>
        <w:tc>
          <w:tcPr>
            <w:tcW w:w="1225" w:type="dxa"/>
            <w:hideMark/>
          </w:tcPr>
          <w:p w14:paraId="67C7638D" w14:textId="452DC5D0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D3C4AF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E94FE41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anty-TG </w:t>
            </w:r>
          </w:p>
        </w:tc>
        <w:tc>
          <w:tcPr>
            <w:tcW w:w="1225" w:type="dxa"/>
            <w:hideMark/>
          </w:tcPr>
          <w:p w14:paraId="04EAC2B5" w14:textId="07BA03F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2D606FA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D1565FC" w14:textId="77777777" w:rsidR="00D81F09" w:rsidRPr="00EE014F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E014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</w:t>
            </w:r>
            <w:proofErr w:type="spellStart"/>
            <w:r w:rsidRPr="00EE014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receptorom</w:t>
            </w:r>
            <w:proofErr w:type="spellEnd"/>
            <w:r w:rsidRPr="00EE014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TSH (</w:t>
            </w:r>
            <w:proofErr w:type="spellStart"/>
            <w:r w:rsidRPr="00EE014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TRAb</w:t>
            </w:r>
            <w:proofErr w:type="spellEnd"/>
            <w:r w:rsidRPr="00EE014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48F6567A" w14:textId="15A0E022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5CAEFE5F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67A8DBCB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Tyreoglobulina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5404F16E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="00D81F09" w:rsidRPr="00ED277E" w14:paraId="75C13098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4061748E" w14:textId="77777777" w:rsidR="00D81F09" w:rsidRPr="00ED277E" w:rsidRDefault="00D81F09" w:rsidP="00D81F09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HORMONY PŁCIOWE I INNE BADANIA GINEKOLOGICZNE</w:t>
            </w:r>
          </w:p>
        </w:tc>
      </w:tr>
      <w:tr w:rsidR="00D81F09" w:rsidRPr="00ED277E" w14:paraId="6128A65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F721C3A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FSH </w:t>
            </w:r>
          </w:p>
        </w:tc>
        <w:tc>
          <w:tcPr>
            <w:tcW w:w="1225" w:type="dxa"/>
            <w:hideMark/>
          </w:tcPr>
          <w:p w14:paraId="27B18ADA" w14:textId="0CB3BE3B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7933B4F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F82F71A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LH </w:t>
            </w:r>
          </w:p>
        </w:tc>
        <w:tc>
          <w:tcPr>
            <w:tcW w:w="1225" w:type="dxa"/>
            <w:hideMark/>
          </w:tcPr>
          <w:p w14:paraId="0E4E9EED" w14:textId="15632F9C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507AA67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FB1B9B9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Estradiol </w:t>
            </w:r>
          </w:p>
        </w:tc>
        <w:tc>
          <w:tcPr>
            <w:tcW w:w="1225" w:type="dxa"/>
            <w:hideMark/>
          </w:tcPr>
          <w:p w14:paraId="702EDA53" w14:textId="6887A52A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5E5C8E4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C5167C5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Progesteron </w:t>
            </w:r>
          </w:p>
        </w:tc>
        <w:tc>
          <w:tcPr>
            <w:tcW w:w="1225" w:type="dxa"/>
            <w:hideMark/>
          </w:tcPr>
          <w:p w14:paraId="2A06B50D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</w:tr>
      <w:tr w:rsidR="00D81F09" w:rsidRPr="00ED277E" w14:paraId="0B3FA1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FCC5DB2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Prolaktyna </w:t>
            </w:r>
          </w:p>
        </w:tc>
        <w:tc>
          <w:tcPr>
            <w:tcW w:w="1225" w:type="dxa"/>
            <w:hideMark/>
          </w:tcPr>
          <w:p w14:paraId="7E3325D7" w14:textId="1C4A3DF2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0D0E30A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3213B1A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Prolaktyna test czynnościowy (2 pkt.) </w:t>
            </w:r>
          </w:p>
        </w:tc>
        <w:tc>
          <w:tcPr>
            <w:tcW w:w="1225" w:type="dxa"/>
            <w:hideMark/>
          </w:tcPr>
          <w:p w14:paraId="4CE5201F" w14:textId="54EAE5B0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7DEF76A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46C9BDA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Beta-HCG </w:t>
            </w:r>
          </w:p>
        </w:tc>
        <w:tc>
          <w:tcPr>
            <w:tcW w:w="1225" w:type="dxa"/>
            <w:hideMark/>
          </w:tcPr>
          <w:p w14:paraId="05A3F4B5" w14:textId="3D64E5B5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1,00</w:t>
            </w:r>
          </w:p>
        </w:tc>
      </w:tr>
      <w:tr w:rsidR="00D81F09" w:rsidRPr="00ED277E" w14:paraId="5044E5D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6A6E523" w14:textId="128CCE4B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Estriol wolny </w:t>
            </w:r>
          </w:p>
        </w:tc>
        <w:tc>
          <w:tcPr>
            <w:tcW w:w="1225" w:type="dxa"/>
            <w:hideMark/>
          </w:tcPr>
          <w:p w14:paraId="2BB16A39" w14:textId="3B602B91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33584A8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E337BB1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DHEA-SO4 </w:t>
            </w:r>
          </w:p>
        </w:tc>
        <w:tc>
          <w:tcPr>
            <w:tcW w:w="1225" w:type="dxa"/>
            <w:hideMark/>
          </w:tcPr>
          <w:p w14:paraId="181D33C8" w14:textId="6C701029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00E08A8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2F48AC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Androstendion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A03DA74" w14:textId="3929C5BC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02EFE2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2F3695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Testosteron </w:t>
            </w:r>
          </w:p>
        </w:tc>
        <w:tc>
          <w:tcPr>
            <w:tcW w:w="1225" w:type="dxa"/>
            <w:hideMark/>
          </w:tcPr>
          <w:p w14:paraId="4B4DCE4B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34,00</w:t>
            </w:r>
          </w:p>
        </w:tc>
      </w:tr>
      <w:tr w:rsidR="00D81F09" w:rsidRPr="00ED277E" w14:paraId="68FEB6A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C6696B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Testosteron wolny </w:t>
            </w:r>
          </w:p>
        </w:tc>
        <w:tc>
          <w:tcPr>
            <w:tcW w:w="1225" w:type="dxa"/>
            <w:hideMark/>
          </w:tcPr>
          <w:p w14:paraId="21C6F701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D81F09" w:rsidRPr="00ED277E" w14:paraId="5814673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EB13374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SHBG </w:t>
            </w:r>
          </w:p>
        </w:tc>
        <w:tc>
          <w:tcPr>
            <w:tcW w:w="1225" w:type="dxa"/>
            <w:hideMark/>
          </w:tcPr>
          <w:p w14:paraId="3F0FB15F" w14:textId="693FAAE5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81F09" w:rsidRPr="00ED277E" w14:paraId="42DFC6E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1C9BEA5" w14:textId="370324A3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17-hydroksyprogesteron</w:t>
            </w:r>
          </w:p>
        </w:tc>
        <w:tc>
          <w:tcPr>
            <w:tcW w:w="1225" w:type="dxa"/>
            <w:hideMark/>
          </w:tcPr>
          <w:p w14:paraId="53A382DA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D81F09" w:rsidRPr="00ED277E" w14:paraId="545A3A3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47439DE" w14:textId="0E9B2F54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AMH</w:t>
            </w:r>
          </w:p>
        </w:tc>
        <w:tc>
          <w:tcPr>
            <w:tcW w:w="1225" w:type="dxa"/>
            <w:hideMark/>
          </w:tcPr>
          <w:p w14:paraId="69DCBD62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180,00</w:t>
            </w:r>
          </w:p>
        </w:tc>
      </w:tr>
      <w:tr w:rsidR="00D81F09" w:rsidRPr="00ED277E" w14:paraId="297C14E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478DD46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Inhibina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1225" w:type="dxa"/>
            <w:hideMark/>
          </w:tcPr>
          <w:p w14:paraId="4BCD993A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220,00</w:t>
            </w:r>
          </w:p>
        </w:tc>
      </w:tr>
      <w:tr w:rsidR="00D81F09" w:rsidRPr="00ED277E" w14:paraId="72C0D55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83A7254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Makroprolaktyna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540D1E4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178,00</w:t>
            </w:r>
          </w:p>
        </w:tc>
      </w:tr>
      <w:tr w:rsidR="00D81F09" w:rsidRPr="00ED277E" w14:paraId="26021F5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C56FAD" w14:textId="77777777" w:rsidR="00D81F09" w:rsidRPr="00ED277E" w:rsidRDefault="00D81F09" w:rsidP="00D81F0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Dihydrotestosteron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(DHT) </w:t>
            </w:r>
          </w:p>
        </w:tc>
        <w:tc>
          <w:tcPr>
            <w:tcW w:w="1225" w:type="dxa"/>
            <w:hideMark/>
          </w:tcPr>
          <w:p w14:paraId="335A3077" w14:textId="77777777" w:rsidR="00D81F09" w:rsidRPr="00ED277E" w:rsidRDefault="00D81F09" w:rsidP="00D81F0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178,00</w:t>
            </w:r>
          </w:p>
        </w:tc>
      </w:tr>
      <w:tr w:rsidR="00795C4B" w:rsidRPr="00ED277E" w14:paraId="5AE48BD4" w14:textId="77777777" w:rsidTr="00485753">
        <w:trPr>
          <w:trHeight w:val="280"/>
          <w:jc w:val="center"/>
        </w:trPr>
        <w:tc>
          <w:tcPr>
            <w:tcW w:w="4309" w:type="dxa"/>
          </w:tcPr>
          <w:p w14:paraId="1234E046" w14:textId="4D1B38B2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Biocenoza pochwy </w:t>
            </w:r>
          </w:p>
        </w:tc>
        <w:tc>
          <w:tcPr>
            <w:tcW w:w="1225" w:type="dxa"/>
          </w:tcPr>
          <w:p w14:paraId="118CA00B" w14:textId="285AF32F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3D8527C3" w14:textId="77777777" w:rsidTr="00485753">
        <w:trPr>
          <w:gridAfter w:val="1"/>
          <w:wAfter w:w="1225" w:type="dxa"/>
          <w:trHeight w:val="514"/>
          <w:jc w:val="center"/>
        </w:trPr>
        <w:tc>
          <w:tcPr>
            <w:tcW w:w="4309" w:type="dxa"/>
            <w:hideMark/>
          </w:tcPr>
          <w:p w14:paraId="3A7A46B2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CYTOLOGIA GINEKOLOGICZNA (POBIERANA PODCZAS KONSULTACJI GINEKOLOGICZNEJ)</w:t>
            </w:r>
          </w:p>
          <w:p w14:paraId="7FF6E391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C4B" w:rsidRPr="00ED277E" w14:paraId="03F3B1A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85347DF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Cytologia płynna LBC</w:t>
            </w:r>
          </w:p>
        </w:tc>
        <w:tc>
          <w:tcPr>
            <w:tcW w:w="1225" w:type="dxa"/>
            <w:hideMark/>
          </w:tcPr>
          <w:p w14:paraId="6DF8FC4B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795C4B" w:rsidRPr="00ED277E" w14:paraId="2295CC4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F1FBA7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Cytologia płynna+ HPV HR DNA</w:t>
            </w:r>
          </w:p>
        </w:tc>
        <w:tc>
          <w:tcPr>
            <w:tcW w:w="1225" w:type="dxa"/>
            <w:hideMark/>
          </w:tcPr>
          <w:p w14:paraId="7C4FF5CE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240,00</w:t>
            </w:r>
          </w:p>
        </w:tc>
      </w:tr>
      <w:tr w:rsidR="00795C4B" w:rsidRPr="00ED277E" w14:paraId="41F4202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7C9D385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Cytologia płynna+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HPV+Chlamydia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</w:p>
        </w:tc>
        <w:tc>
          <w:tcPr>
            <w:tcW w:w="1225" w:type="dxa"/>
            <w:hideMark/>
          </w:tcPr>
          <w:p w14:paraId="44C48376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285,00</w:t>
            </w:r>
          </w:p>
        </w:tc>
      </w:tr>
      <w:tr w:rsidR="00795C4B" w:rsidRPr="00ED277E" w14:paraId="0AB0235B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4D8273A6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Cytologia płynna+ Chlamydia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209B8E55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185,00</w:t>
            </w:r>
          </w:p>
        </w:tc>
      </w:tr>
      <w:tr w:rsidR="00795C4B" w:rsidRPr="00ED277E" w14:paraId="6811CD02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224910AF" w14:textId="77777777" w:rsidR="00795C4B" w:rsidRPr="00ED277E" w:rsidRDefault="00795C4B" w:rsidP="00795C4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DIAGNOSTYKA ANEMII</w:t>
            </w:r>
          </w:p>
        </w:tc>
      </w:tr>
      <w:tr w:rsidR="00795C4B" w:rsidRPr="00ED277E" w14:paraId="666DD00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F2B1DA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Transferyna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329DAFCB" w14:textId="1FEB39A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3B2DEF6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DD312E9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Witamina B12 </w:t>
            </w:r>
          </w:p>
        </w:tc>
        <w:tc>
          <w:tcPr>
            <w:tcW w:w="1225" w:type="dxa"/>
            <w:hideMark/>
          </w:tcPr>
          <w:p w14:paraId="4589311D" w14:textId="51782C7E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2B377D4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C469317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foliowy </w:t>
            </w:r>
          </w:p>
        </w:tc>
        <w:tc>
          <w:tcPr>
            <w:tcW w:w="1225" w:type="dxa"/>
            <w:hideMark/>
          </w:tcPr>
          <w:p w14:paraId="6A85D489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795C4B" w:rsidRPr="00ED277E" w14:paraId="176B17B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ACE3A7B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Erytropoetyna </w:t>
            </w:r>
          </w:p>
        </w:tc>
        <w:tc>
          <w:tcPr>
            <w:tcW w:w="1225" w:type="dxa"/>
            <w:hideMark/>
          </w:tcPr>
          <w:p w14:paraId="24A635CF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795C4B" w:rsidRPr="00ED277E" w14:paraId="6E73E54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279DFAA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TIBC </w:t>
            </w:r>
          </w:p>
        </w:tc>
        <w:tc>
          <w:tcPr>
            <w:tcW w:w="1225" w:type="dxa"/>
            <w:hideMark/>
          </w:tcPr>
          <w:p w14:paraId="18862CDD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</w:tr>
      <w:tr w:rsidR="00795C4B" w:rsidRPr="00ED277E" w14:paraId="7CF7D474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6F3031E7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UIBC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26F76C05" w14:textId="629A57A3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3919B7AE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4A9E61C6" w14:textId="77777777" w:rsidR="00795C4B" w:rsidRPr="00ED277E" w:rsidRDefault="00795C4B" w:rsidP="00795C4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DIAGNOSTYKA CUKRZYCY</w:t>
            </w:r>
          </w:p>
        </w:tc>
      </w:tr>
      <w:tr w:rsidR="00795C4B" w:rsidRPr="00ED277E" w14:paraId="7018937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AA86461" w14:textId="3A6AE04C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Hemoglobina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glikowana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91FB2BC" w14:textId="37D95079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31F3E69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9DD11EA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Insulina </w:t>
            </w:r>
          </w:p>
        </w:tc>
        <w:tc>
          <w:tcPr>
            <w:tcW w:w="1225" w:type="dxa"/>
            <w:hideMark/>
          </w:tcPr>
          <w:p w14:paraId="3105434E" w14:textId="08670266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7969582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4E143B5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C-peptyd </w:t>
            </w:r>
          </w:p>
        </w:tc>
        <w:tc>
          <w:tcPr>
            <w:tcW w:w="1225" w:type="dxa"/>
            <w:hideMark/>
          </w:tcPr>
          <w:p w14:paraId="00EF5A56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795C4B" w:rsidRPr="00ED277E" w14:paraId="2B427D2A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4C7ED1D2" w14:textId="77777777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nsulina po obciążeniu (75 g glukozy 0, 1) </w:t>
            </w:r>
          </w:p>
        </w:tc>
        <w:tc>
          <w:tcPr>
            <w:tcW w:w="1225" w:type="dxa"/>
            <w:hideMark/>
          </w:tcPr>
          <w:p w14:paraId="38443217" w14:textId="77777777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7B428476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1D9D7710" w14:textId="10BFBD70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nsulina po obciążeniu (75 g glukozy 0,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3CED6B84" w14:textId="35B2C512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5124B9A9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37C1E49A" w14:textId="263F034E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nsulina po obciążeniu (75 g glukozy 0,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2, 3)</w:t>
            </w:r>
          </w:p>
        </w:tc>
        <w:tc>
          <w:tcPr>
            <w:tcW w:w="1225" w:type="dxa"/>
            <w:hideMark/>
          </w:tcPr>
          <w:p w14:paraId="246BA850" w14:textId="445B638F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22D367F1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2314C39A" w14:textId="6E23CCAD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nsulina po obciążeniu (75 g glukozy 0, 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3, 4)</w:t>
            </w:r>
          </w:p>
        </w:tc>
        <w:tc>
          <w:tcPr>
            <w:tcW w:w="1225" w:type="dxa"/>
            <w:hideMark/>
          </w:tcPr>
          <w:p w14:paraId="6EA09DD2" w14:textId="7FE90C0B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795C4B" w:rsidRPr="00ED277E" w14:paraId="7FF8F1C1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118AF00C" w14:textId="12477975" w:rsidR="00795C4B" w:rsidRPr="00ED277E" w:rsidRDefault="00795C4B" w:rsidP="00795C4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Test obciążenia glukozą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OGTT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50 lub 75 g glukozy,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2pkt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0,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1)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A27B289" w14:textId="64EC3774" w:rsidR="00795C4B" w:rsidRPr="00ED277E" w:rsidRDefault="00795C4B" w:rsidP="00795C4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16281D60" w14:textId="77777777" w:rsidTr="00234EA5">
        <w:trPr>
          <w:trHeight w:val="280"/>
          <w:jc w:val="center"/>
        </w:trPr>
        <w:tc>
          <w:tcPr>
            <w:tcW w:w="4309" w:type="dxa"/>
          </w:tcPr>
          <w:p w14:paraId="2752B565" w14:textId="5F51FB3A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Test obciążenia glukozą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OGTT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50 lub 75 g glukozy,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2pkt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0,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</w:tcPr>
          <w:p w14:paraId="2B05BCC8" w14:textId="1352691F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0449CC91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2F56B8A5" w14:textId="10BBDE2F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Test obciążenia glukozą (OGTT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50 lub 75 g glukozy, 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pkt,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0, 1, 2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2CF669E9" w14:textId="12AE6005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833BEF2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7FC809FA" w14:textId="77777777" w:rsidR="00EA083F" w:rsidRPr="00ED277E" w:rsidRDefault="00EA083F" w:rsidP="00EA083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DIAGNOSTYKA OSTEOPOROZY I ZABURZEŃ KOSTNYCH</w:t>
            </w:r>
          </w:p>
        </w:tc>
      </w:tr>
      <w:tr w:rsidR="00EA083F" w:rsidRPr="00ED277E" w14:paraId="7833A36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4311EF5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Parathormon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intact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5B7D7D10" w14:textId="18B58642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9B910B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010A964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Kalcytonina </w:t>
            </w:r>
          </w:p>
        </w:tc>
        <w:tc>
          <w:tcPr>
            <w:tcW w:w="1225" w:type="dxa"/>
            <w:hideMark/>
          </w:tcPr>
          <w:p w14:paraId="4A3F4EA6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EA083F" w:rsidRPr="00ED277E" w14:paraId="704EB5A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BC42C14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Fosfataza kwaśna </w:t>
            </w:r>
          </w:p>
        </w:tc>
        <w:tc>
          <w:tcPr>
            <w:tcW w:w="1225" w:type="dxa"/>
            <w:hideMark/>
          </w:tcPr>
          <w:p w14:paraId="3FDBDA33" w14:textId="33592BFC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1273BB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9CEEA4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Fosfataza zasadowa izoenzym kostny </w:t>
            </w:r>
          </w:p>
        </w:tc>
        <w:tc>
          <w:tcPr>
            <w:tcW w:w="1225" w:type="dxa"/>
            <w:hideMark/>
          </w:tcPr>
          <w:p w14:paraId="1D7BCAFE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EA083F" w:rsidRPr="00ED277E" w14:paraId="4506C3C3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492A4287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Witamina D metabolit 25(OH)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75472296" w14:textId="3EA39F6F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3E05B36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2F90DFA4" w14:textId="77777777" w:rsidR="00EA083F" w:rsidRPr="00ED277E" w:rsidRDefault="00EA083F" w:rsidP="00EA083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lastRenderedPageBreak/>
              <w:t>INNE HORMONY I METABOLITY</w:t>
            </w:r>
          </w:p>
        </w:tc>
      </w:tr>
      <w:tr w:rsidR="00EA083F" w:rsidRPr="00ED277E" w14:paraId="28375C4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180F25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ACTH </w:t>
            </w:r>
          </w:p>
        </w:tc>
        <w:tc>
          <w:tcPr>
            <w:tcW w:w="1225" w:type="dxa"/>
            <w:hideMark/>
          </w:tcPr>
          <w:p w14:paraId="0309C0D5" w14:textId="248E79AC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72DFF6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DD0DA1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Kortyzol </w:t>
            </w:r>
          </w:p>
        </w:tc>
        <w:tc>
          <w:tcPr>
            <w:tcW w:w="1225" w:type="dxa"/>
            <w:hideMark/>
          </w:tcPr>
          <w:p w14:paraId="3160BC8B" w14:textId="78858098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02CD9D1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ACFE1E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Kortyzol w DZM </w:t>
            </w:r>
          </w:p>
        </w:tc>
        <w:tc>
          <w:tcPr>
            <w:tcW w:w="1225" w:type="dxa"/>
            <w:hideMark/>
          </w:tcPr>
          <w:p w14:paraId="099DB8F7" w14:textId="1C8CE273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2E77C2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50F7E01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Aldosteron </w:t>
            </w:r>
          </w:p>
        </w:tc>
        <w:tc>
          <w:tcPr>
            <w:tcW w:w="1225" w:type="dxa"/>
            <w:hideMark/>
          </w:tcPr>
          <w:p w14:paraId="5E61A443" w14:textId="0FD1FEBB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F4D1F3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92A787" w14:textId="0B686586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Metoksykatecholaminy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DZM (M, N, 3-Mt) </w:t>
            </w:r>
          </w:p>
        </w:tc>
        <w:tc>
          <w:tcPr>
            <w:tcW w:w="1225" w:type="dxa"/>
            <w:hideMark/>
          </w:tcPr>
          <w:p w14:paraId="4631CB32" w14:textId="0F7CD8C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944ECE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CB484CF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5-hydroksyindolooctowy (5-HIAA) w DZM </w:t>
            </w:r>
          </w:p>
        </w:tc>
        <w:tc>
          <w:tcPr>
            <w:tcW w:w="1225" w:type="dxa"/>
            <w:hideMark/>
          </w:tcPr>
          <w:p w14:paraId="4457D9A2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114,00</w:t>
            </w:r>
          </w:p>
        </w:tc>
      </w:tr>
      <w:tr w:rsidR="00EA083F" w:rsidRPr="00ED277E" w14:paraId="5F7D883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442081A" w14:textId="477D623F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Renina </w:t>
            </w:r>
          </w:p>
        </w:tc>
        <w:tc>
          <w:tcPr>
            <w:tcW w:w="1225" w:type="dxa"/>
            <w:hideMark/>
          </w:tcPr>
          <w:p w14:paraId="543DBCB7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87,00</w:t>
            </w:r>
          </w:p>
        </w:tc>
      </w:tr>
      <w:tr w:rsidR="00EA083F" w:rsidRPr="00ED277E" w14:paraId="0248DBF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DDF16EB" w14:textId="75731786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Aktywność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reninowa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osocza </w:t>
            </w:r>
          </w:p>
        </w:tc>
        <w:tc>
          <w:tcPr>
            <w:tcW w:w="1225" w:type="dxa"/>
            <w:hideMark/>
          </w:tcPr>
          <w:p w14:paraId="227F2205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103,00</w:t>
            </w:r>
          </w:p>
        </w:tc>
      </w:tr>
      <w:tr w:rsidR="00EA083F" w:rsidRPr="00ED277E" w14:paraId="013A54D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02BEE92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Hormon wzrostu </w:t>
            </w:r>
          </w:p>
        </w:tc>
        <w:tc>
          <w:tcPr>
            <w:tcW w:w="1225" w:type="dxa"/>
            <w:hideMark/>
          </w:tcPr>
          <w:p w14:paraId="706C2E55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EA083F" w:rsidRPr="00ED277E" w14:paraId="1660C67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5D472A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IGF-1 </w:t>
            </w:r>
          </w:p>
        </w:tc>
        <w:tc>
          <w:tcPr>
            <w:tcW w:w="1225" w:type="dxa"/>
            <w:hideMark/>
          </w:tcPr>
          <w:p w14:paraId="323E2D68" w14:textId="46568DB6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523548D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9A9F13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Amyloid A</w:t>
            </w:r>
          </w:p>
        </w:tc>
        <w:tc>
          <w:tcPr>
            <w:tcW w:w="1225" w:type="dxa"/>
            <w:hideMark/>
          </w:tcPr>
          <w:p w14:paraId="279675E3" w14:textId="3F418E20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B890B4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137ABCE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Alfa-2 makroglobulina</w:t>
            </w:r>
          </w:p>
        </w:tc>
        <w:tc>
          <w:tcPr>
            <w:tcW w:w="1225" w:type="dxa"/>
            <w:hideMark/>
          </w:tcPr>
          <w:p w14:paraId="2FC6DFEB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103,00</w:t>
            </w:r>
          </w:p>
        </w:tc>
      </w:tr>
      <w:tr w:rsidR="00EA083F" w:rsidRPr="00ED277E" w14:paraId="7FB0686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3831CAE" w14:textId="0D5A2C7D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Dopamina w DZM</w:t>
            </w:r>
          </w:p>
        </w:tc>
        <w:tc>
          <w:tcPr>
            <w:tcW w:w="1225" w:type="dxa"/>
            <w:hideMark/>
          </w:tcPr>
          <w:p w14:paraId="67F0105B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92,00</w:t>
            </w:r>
          </w:p>
        </w:tc>
      </w:tr>
      <w:tr w:rsidR="00EA083F" w:rsidRPr="00ED277E" w14:paraId="74AE466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DA1D5C4" w14:textId="1F218F90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Serotonina </w:t>
            </w:r>
          </w:p>
        </w:tc>
        <w:tc>
          <w:tcPr>
            <w:tcW w:w="1225" w:type="dxa"/>
            <w:hideMark/>
          </w:tcPr>
          <w:p w14:paraId="34928969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125,00</w:t>
            </w:r>
          </w:p>
        </w:tc>
      </w:tr>
      <w:tr w:rsidR="00EA083F" w:rsidRPr="00ED277E" w14:paraId="17669AA2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5CCECAC8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metylomalonowy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(MMA)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044648E1" w14:textId="58D15C06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E51B13B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564709D9" w14:textId="77777777" w:rsidR="00EA083F" w:rsidRPr="00ED277E" w:rsidRDefault="00EA083F" w:rsidP="00EA083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DIAGNOSTYKA CHORÓB NOWOTWOROWYCH</w:t>
            </w:r>
          </w:p>
        </w:tc>
      </w:tr>
      <w:tr w:rsidR="00EA083F" w:rsidRPr="00ED277E" w14:paraId="615F628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F0917C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ROMA (Ca125+HE4+ROMA)</w:t>
            </w:r>
          </w:p>
        </w:tc>
        <w:tc>
          <w:tcPr>
            <w:tcW w:w="1225" w:type="dxa"/>
            <w:hideMark/>
          </w:tcPr>
          <w:p w14:paraId="3AE0E935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105,00</w:t>
            </w:r>
          </w:p>
        </w:tc>
      </w:tr>
      <w:tr w:rsidR="00EA083F" w:rsidRPr="00ED277E" w14:paraId="7B70775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353D1CD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HE4 </w:t>
            </w:r>
          </w:p>
        </w:tc>
        <w:tc>
          <w:tcPr>
            <w:tcW w:w="1225" w:type="dxa"/>
            <w:hideMark/>
          </w:tcPr>
          <w:p w14:paraId="61A46981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63,00</w:t>
            </w:r>
          </w:p>
        </w:tc>
      </w:tr>
      <w:tr w:rsidR="00EA083F" w:rsidRPr="00ED277E" w14:paraId="100A5E6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4A03481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PSA całkowity </w:t>
            </w:r>
          </w:p>
        </w:tc>
        <w:tc>
          <w:tcPr>
            <w:tcW w:w="1225" w:type="dxa"/>
            <w:hideMark/>
          </w:tcPr>
          <w:p w14:paraId="310B0D4F" w14:textId="6F4625FF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52286D1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8D35812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CEA </w:t>
            </w:r>
          </w:p>
        </w:tc>
        <w:tc>
          <w:tcPr>
            <w:tcW w:w="1225" w:type="dxa"/>
            <w:hideMark/>
          </w:tcPr>
          <w:p w14:paraId="5EE6AA84" w14:textId="26346C6E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5C359FC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3EDA461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AFP </w:t>
            </w:r>
          </w:p>
        </w:tc>
        <w:tc>
          <w:tcPr>
            <w:tcW w:w="1225" w:type="dxa"/>
            <w:hideMark/>
          </w:tcPr>
          <w:p w14:paraId="7EC810B3" w14:textId="15CC545C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EF0845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03FA622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CA 125 </w:t>
            </w:r>
          </w:p>
        </w:tc>
        <w:tc>
          <w:tcPr>
            <w:tcW w:w="1225" w:type="dxa"/>
            <w:hideMark/>
          </w:tcPr>
          <w:p w14:paraId="74D51E18" w14:textId="2F713690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C490EB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C10EC2B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CA 15-3 </w:t>
            </w:r>
          </w:p>
        </w:tc>
        <w:tc>
          <w:tcPr>
            <w:tcW w:w="1225" w:type="dxa"/>
            <w:hideMark/>
          </w:tcPr>
          <w:p w14:paraId="1041182C" w14:textId="315C6955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0F477B5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9C5C425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CA 19-9 </w:t>
            </w:r>
          </w:p>
        </w:tc>
        <w:tc>
          <w:tcPr>
            <w:tcW w:w="1225" w:type="dxa"/>
            <w:hideMark/>
          </w:tcPr>
          <w:p w14:paraId="03026E20" w14:textId="11277AE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47AD4E3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52CD63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SCC - Ag </w:t>
            </w:r>
          </w:p>
        </w:tc>
        <w:tc>
          <w:tcPr>
            <w:tcW w:w="1225" w:type="dxa"/>
            <w:hideMark/>
          </w:tcPr>
          <w:p w14:paraId="379E1C37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118,00</w:t>
            </w:r>
          </w:p>
        </w:tc>
      </w:tr>
      <w:tr w:rsidR="00EA083F" w:rsidRPr="00ED277E" w14:paraId="22112AE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E9F2EFC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CYFRA 21-1 </w:t>
            </w:r>
          </w:p>
        </w:tc>
        <w:tc>
          <w:tcPr>
            <w:tcW w:w="1225" w:type="dxa"/>
            <w:hideMark/>
          </w:tcPr>
          <w:p w14:paraId="1BDA5590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="00EA083F" w:rsidRPr="00ED277E" w14:paraId="5B379D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7A71B7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CA 72-4 </w:t>
            </w:r>
          </w:p>
        </w:tc>
        <w:tc>
          <w:tcPr>
            <w:tcW w:w="1225" w:type="dxa"/>
            <w:hideMark/>
          </w:tcPr>
          <w:p w14:paraId="30D44A6A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78,00</w:t>
            </w:r>
          </w:p>
        </w:tc>
      </w:tr>
      <w:tr w:rsidR="00EA083F" w:rsidRPr="00ED277E" w14:paraId="0FDB287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F976FF1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Beta-2-mikroglobulina </w:t>
            </w:r>
          </w:p>
        </w:tc>
        <w:tc>
          <w:tcPr>
            <w:tcW w:w="1225" w:type="dxa"/>
            <w:hideMark/>
          </w:tcPr>
          <w:p w14:paraId="6FAE6164" w14:textId="4E23ADC3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3CE96E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AB85A3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Rak piersi i/lub jajnika – badanie podstawowe 16 mutacji w genie BRCA1</w:t>
            </w:r>
          </w:p>
        </w:tc>
        <w:tc>
          <w:tcPr>
            <w:tcW w:w="1225" w:type="dxa"/>
            <w:hideMark/>
          </w:tcPr>
          <w:p w14:paraId="0032B175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375,00</w:t>
            </w:r>
          </w:p>
        </w:tc>
      </w:tr>
      <w:tr w:rsidR="00EA083F" w:rsidRPr="00ED277E" w14:paraId="46B52D6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807ECE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przeciwciał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onko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 i anty-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neuralnych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378D6700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287,00</w:t>
            </w:r>
          </w:p>
        </w:tc>
      </w:tr>
      <w:tr w:rsidR="00EA083F" w:rsidRPr="00ED277E" w14:paraId="1E667C5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F9B0642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S100 </w:t>
            </w:r>
          </w:p>
        </w:tc>
        <w:tc>
          <w:tcPr>
            <w:tcW w:w="1225" w:type="dxa"/>
            <w:hideMark/>
          </w:tcPr>
          <w:p w14:paraId="694BDCE7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118,00</w:t>
            </w:r>
          </w:p>
        </w:tc>
      </w:tr>
      <w:tr w:rsidR="00EA083F" w:rsidRPr="00ED277E" w14:paraId="76C980E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CBCB0BA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NSE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Neuroswoista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enolaza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4DD4C655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EA083F" w:rsidRPr="00ED277E" w14:paraId="734378B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B62BF1D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Kalprotektyna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kale</w:t>
            </w:r>
          </w:p>
        </w:tc>
        <w:tc>
          <w:tcPr>
            <w:tcW w:w="1225" w:type="dxa"/>
            <w:hideMark/>
          </w:tcPr>
          <w:p w14:paraId="064A80FF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96,00</w:t>
            </w:r>
          </w:p>
        </w:tc>
      </w:tr>
      <w:tr w:rsidR="00EA083F" w:rsidRPr="00ED277E" w14:paraId="166FEDA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E7B32FC" w14:textId="6858BF7B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M2-PK w kale met. ELISA</w:t>
            </w:r>
          </w:p>
        </w:tc>
        <w:tc>
          <w:tcPr>
            <w:tcW w:w="1225" w:type="dxa"/>
            <w:hideMark/>
          </w:tcPr>
          <w:p w14:paraId="575FEF66" w14:textId="7B0BAFE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B6C7AC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EFCF216" w14:textId="07D2B094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Rak piersi - analiza patogennej mutacji w genie PALB2 </w:t>
            </w:r>
          </w:p>
        </w:tc>
        <w:tc>
          <w:tcPr>
            <w:tcW w:w="1225" w:type="dxa"/>
            <w:hideMark/>
          </w:tcPr>
          <w:p w14:paraId="28E02EB4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295,00</w:t>
            </w:r>
          </w:p>
        </w:tc>
      </w:tr>
      <w:tr w:rsidR="00EA083F" w:rsidRPr="00ED277E" w14:paraId="2D9A8A9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BAEA711" w14:textId="79EE2F93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Rak piersi i/lub jajnika - panel podstawowych mutacji BRCA1, BRCA2, PALB2</w:t>
            </w:r>
          </w:p>
        </w:tc>
        <w:tc>
          <w:tcPr>
            <w:tcW w:w="1225" w:type="dxa"/>
            <w:hideMark/>
          </w:tcPr>
          <w:p w14:paraId="064C064E" w14:textId="5AA5472D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DEE813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CC4B6A7" w14:textId="2FC37651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Rak piersi i/lub jajnika- badanie podstawowe 3 mutacji w genie BRCA2</w:t>
            </w:r>
          </w:p>
        </w:tc>
        <w:tc>
          <w:tcPr>
            <w:tcW w:w="1225" w:type="dxa"/>
            <w:hideMark/>
          </w:tcPr>
          <w:p w14:paraId="419FE3AF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295,00</w:t>
            </w:r>
          </w:p>
        </w:tc>
      </w:tr>
      <w:tr w:rsidR="00EA083F" w:rsidRPr="00ED277E" w14:paraId="0FAC36B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DF4617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Stosunek łańcuchów lekkich kappa/lambda</w:t>
            </w:r>
          </w:p>
        </w:tc>
        <w:tc>
          <w:tcPr>
            <w:tcW w:w="1225" w:type="dxa"/>
            <w:hideMark/>
          </w:tcPr>
          <w:p w14:paraId="5D909B8C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237,00</w:t>
            </w:r>
          </w:p>
        </w:tc>
      </w:tr>
      <w:tr w:rsidR="00EA083F" w:rsidRPr="00ED277E" w14:paraId="36AE599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CBC7AD9" w14:textId="695D1D95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Stosunek wolnych łańcuchów lekkich kappa/lambda</w:t>
            </w:r>
          </w:p>
        </w:tc>
        <w:tc>
          <w:tcPr>
            <w:tcW w:w="1225" w:type="dxa"/>
            <w:hideMark/>
          </w:tcPr>
          <w:p w14:paraId="45C1CBA5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285,00</w:t>
            </w:r>
          </w:p>
        </w:tc>
      </w:tr>
      <w:tr w:rsidR="00EA083F" w:rsidRPr="00ED277E" w14:paraId="5F399BF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9B0288F" w14:textId="3F448C59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Wolne lekkie łańcuchy kappa w surowicy </w:t>
            </w:r>
          </w:p>
        </w:tc>
        <w:tc>
          <w:tcPr>
            <w:tcW w:w="1225" w:type="dxa"/>
            <w:hideMark/>
          </w:tcPr>
          <w:p w14:paraId="5610D7F4" w14:textId="4DA47D50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4863EBD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020EA8F" w14:textId="0D8252D6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Wolne lekkie łańcuchy lambda w surowicy </w:t>
            </w:r>
          </w:p>
        </w:tc>
        <w:tc>
          <w:tcPr>
            <w:tcW w:w="1225" w:type="dxa"/>
            <w:hideMark/>
          </w:tcPr>
          <w:p w14:paraId="49D340A6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153,00</w:t>
            </w:r>
          </w:p>
        </w:tc>
      </w:tr>
      <w:tr w:rsidR="00EA083F" w:rsidRPr="00ED277E" w14:paraId="4E1D2F98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3C5B27D1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Chromogranina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101343D0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151,00</w:t>
            </w:r>
          </w:p>
        </w:tc>
      </w:tr>
      <w:tr w:rsidR="00EA083F" w:rsidRPr="00ED277E" w14:paraId="3377CA21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50B7BA6D" w14:textId="77777777" w:rsidR="00EA083F" w:rsidRPr="00ED277E" w:rsidRDefault="00EA083F" w:rsidP="00EA083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UKŁAD KRZEPNIĘCIA</w:t>
            </w:r>
          </w:p>
        </w:tc>
      </w:tr>
      <w:tr w:rsidR="00EA083F" w:rsidRPr="00ED277E" w14:paraId="1487DA5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592285C" w14:textId="21E03BE9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Czynnik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krzepniecia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VII, aktywność </w:t>
            </w:r>
          </w:p>
        </w:tc>
        <w:tc>
          <w:tcPr>
            <w:tcW w:w="1225" w:type="dxa"/>
            <w:hideMark/>
          </w:tcPr>
          <w:p w14:paraId="23231921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0446FE1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ACEE1F1" w14:textId="276F147B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Czynnik krzepnięcia VIII, aktywność </w:t>
            </w:r>
          </w:p>
        </w:tc>
        <w:tc>
          <w:tcPr>
            <w:tcW w:w="1225" w:type="dxa"/>
            <w:hideMark/>
          </w:tcPr>
          <w:p w14:paraId="2DBE9AD7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7DDAEF8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28EF6AD" w14:textId="4C926CE6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zynnik krzepnięcia IX, aktywność </w:t>
            </w:r>
          </w:p>
        </w:tc>
        <w:tc>
          <w:tcPr>
            <w:tcW w:w="1225" w:type="dxa"/>
            <w:hideMark/>
          </w:tcPr>
          <w:p w14:paraId="319A0C69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2E615EB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323467C" w14:textId="23345E8A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Czynnik krzepnięcia XII, aktywność </w:t>
            </w:r>
          </w:p>
        </w:tc>
        <w:tc>
          <w:tcPr>
            <w:tcW w:w="1225" w:type="dxa"/>
            <w:hideMark/>
          </w:tcPr>
          <w:p w14:paraId="0B53F16B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0BB17C2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87AE825" w14:textId="34C311BD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Czynnik von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Willebranda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 stężenie </w:t>
            </w:r>
          </w:p>
        </w:tc>
        <w:tc>
          <w:tcPr>
            <w:tcW w:w="1225" w:type="dxa"/>
            <w:hideMark/>
          </w:tcPr>
          <w:p w14:paraId="4E28BB97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0D43ADF9" w14:textId="77777777" w:rsidTr="00485753">
        <w:trPr>
          <w:trHeight w:val="280"/>
          <w:jc w:val="center"/>
        </w:trPr>
        <w:tc>
          <w:tcPr>
            <w:tcW w:w="4309" w:type="dxa"/>
          </w:tcPr>
          <w:p w14:paraId="5805E876" w14:textId="5EDFE046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Czynnik von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Willebranda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 aktywność </w:t>
            </w:r>
          </w:p>
        </w:tc>
        <w:tc>
          <w:tcPr>
            <w:tcW w:w="1225" w:type="dxa"/>
          </w:tcPr>
          <w:p w14:paraId="75B3C96F" w14:textId="4DABD949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EA083F" w:rsidRPr="00ED277E" w14:paraId="4C426DF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2F3C386" w14:textId="3D5A1D84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Aktywność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kofaktora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restocetyny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4CA0B4BC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7D71A09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B812BCB" w14:textId="7ACFD5E8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Antytrombina III, aktywność </w:t>
            </w:r>
          </w:p>
        </w:tc>
        <w:tc>
          <w:tcPr>
            <w:tcW w:w="1225" w:type="dxa"/>
            <w:hideMark/>
          </w:tcPr>
          <w:p w14:paraId="1579D1C8" w14:textId="2249941D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1E2DD4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B2BF218" w14:textId="3DB33852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Inhibitory czynnika VIII met. Bethesda </w:t>
            </w:r>
          </w:p>
        </w:tc>
        <w:tc>
          <w:tcPr>
            <w:tcW w:w="1225" w:type="dxa"/>
            <w:hideMark/>
          </w:tcPr>
          <w:p w14:paraId="2FF33FC9" w14:textId="5763416F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005D5AC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4FF624" w14:textId="57C1F6F0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Białko C, aktywność </w:t>
            </w:r>
          </w:p>
        </w:tc>
        <w:tc>
          <w:tcPr>
            <w:tcW w:w="1225" w:type="dxa"/>
            <w:hideMark/>
          </w:tcPr>
          <w:p w14:paraId="71A27487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67B9FBE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86F4D65" w14:textId="795D37A1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Białko S, aktywność </w:t>
            </w:r>
          </w:p>
        </w:tc>
        <w:tc>
          <w:tcPr>
            <w:tcW w:w="1225" w:type="dxa"/>
            <w:hideMark/>
          </w:tcPr>
          <w:p w14:paraId="00F8E6C6" w14:textId="238D45D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EA083F" w:rsidRPr="00ED277E" w14:paraId="5ED71493" w14:textId="77777777" w:rsidTr="00485753">
        <w:trPr>
          <w:trHeight w:val="280"/>
          <w:jc w:val="center"/>
        </w:trPr>
        <w:tc>
          <w:tcPr>
            <w:tcW w:w="4309" w:type="dxa"/>
          </w:tcPr>
          <w:p w14:paraId="3F22654C" w14:textId="0F98F19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Białko S, wolne</w:t>
            </w:r>
          </w:p>
        </w:tc>
        <w:tc>
          <w:tcPr>
            <w:tcW w:w="1225" w:type="dxa"/>
          </w:tcPr>
          <w:p w14:paraId="2594F711" w14:textId="165C8CA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149,00</w:t>
            </w:r>
          </w:p>
        </w:tc>
      </w:tr>
      <w:tr w:rsidR="00EA083F" w:rsidRPr="00ED277E" w14:paraId="0BBA561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026F65" w14:textId="19E0D6DB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Czynnik V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Leiden</w:t>
            </w:r>
            <w:proofErr w:type="spellEnd"/>
          </w:p>
        </w:tc>
        <w:tc>
          <w:tcPr>
            <w:tcW w:w="1225" w:type="dxa"/>
            <w:hideMark/>
          </w:tcPr>
          <w:p w14:paraId="29786B55" w14:textId="1FB920D8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3A512A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685DC18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Antykoagulant toczniowy</w:t>
            </w:r>
          </w:p>
        </w:tc>
        <w:tc>
          <w:tcPr>
            <w:tcW w:w="1225" w:type="dxa"/>
            <w:hideMark/>
          </w:tcPr>
          <w:p w14:paraId="5859447B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165,00</w:t>
            </w:r>
          </w:p>
        </w:tc>
      </w:tr>
      <w:tr w:rsidR="00EA083F" w:rsidRPr="00ED277E" w14:paraId="351425E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EC86C34" w14:textId="3264DD9F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Krążący antykoagulant </w:t>
            </w:r>
          </w:p>
        </w:tc>
        <w:tc>
          <w:tcPr>
            <w:tcW w:w="1225" w:type="dxa"/>
            <w:hideMark/>
          </w:tcPr>
          <w:p w14:paraId="09EBC5E9" w14:textId="0A982635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5944D64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0FEF9D7" w14:textId="34129F13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Oporność na aktywne białko C</w:t>
            </w:r>
          </w:p>
        </w:tc>
        <w:tc>
          <w:tcPr>
            <w:tcW w:w="1225" w:type="dxa"/>
            <w:hideMark/>
          </w:tcPr>
          <w:p w14:paraId="30C38EAA" w14:textId="3C1EB678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A12AF8A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1EF9E834" w14:textId="44420A63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Nadkrzepliwość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wrodzona (Czynnik V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Leiden+Mutacja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20210 G-A genu protrombiny)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744DDC8B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EA083F" w:rsidRPr="00ED277E" w14:paraId="16680733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69E52276" w14:textId="77777777" w:rsidR="00EA083F" w:rsidRPr="00ED277E" w:rsidRDefault="00EA083F" w:rsidP="00EA083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IMMUNOGLOBULINY, SKŁ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A</w:t>
            </w: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DNIKI DOPEŁNIACZA I INNE BIAŁKA</w:t>
            </w:r>
          </w:p>
        </w:tc>
      </w:tr>
      <w:tr w:rsidR="00EA083F" w:rsidRPr="00ED277E" w14:paraId="0CADA3E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FE8EC72" w14:textId="11C67BBE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Immunoglobuliny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225" w:type="dxa"/>
            <w:hideMark/>
          </w:tcPr>
          <w:p w14:paraId="15C39EBE" w14:textId="1069768B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CADC73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C74EC2A" w14:textId="30575B5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C950A02" w14:textId="4D25720E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1A68CAC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1C076AC" w14:textId="48F52C16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F95A1B1" w14:textId="5A733E5B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0381E227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69092CCC" w14:textId="4E83E022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calkowite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0088FD0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13A0EBA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383F6F" w14:textId="4355E1A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5E66AEE" w14:textId="28EBC64B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C95FAE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F7C37B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Dopełniacz, składowa C-3c </w:t>
            </w:r>
          </w:p>
        </w:tc>
        <w:tc>
          <w:tcPr>
            <w:tcW w:w="1225" w:type="dxa"/>
            <w:hideMark/>
          </w:tcPr>
          <w:p w14:paraId="7B711740" w14:textId="0B256503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4D0FEC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0C7EF32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Dopełniacz, składowa C-4 </w:t>
            </w:r>
          </w:p>
        </w:tc>
        <w:tc>
          <w:tcPr>
            <w:tcW w:w="1225" w:type="dxa"/>
            <w:hideMark/>
          </w:tcPr>
          <w:p w14:paraId="71304B98" w14:textId="33CE2D40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142930E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0CAFC2C" w14:textId="7C6DA1A8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Dopełniacz, całkowita aktywność CH50</w:t>
            </w:r>
          </w:p>
        </w:tc>
        <w:tc>
          <w:tcPr>
            <w:tcW w:w="1225" w:type="dxa"/>
            <w:hideMark/>
          </w:tcPr>
          <w:p w14:paraId="463902B2" w14:textId="6346A3C0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9,00</w:t>
            </w:r>
          </w:p>
        </w:tc>
      </w:tr>
      <w:tr w:rsidR="00EA083F" w:rsidRPr="00ED277E" w14:paraId="7DB21BF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B468170" w14:textId="623DD005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Kompleksy immunologiczne </w:t>
            </w:r>
          </w:p>
        </w:tc>
        <w:tc>
          <w:tcPr>
            <w:tcW w:w="1225" w:type="dxa"/>
            <w:hideMark/>
          </w:tcPr>
          <w:p w14:paraId="2AE065E7" w14:textId="645328F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66EE49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4E6E244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HLA-B27</w:t>
            </w:r>
          </w:p>
        </w:tc>
        <w:tc>
          <w:tcPr>
            <w:tcW w:w="1225" w:type="dxa"/>
            <w:hideMark/>
          </w:tcPr>
          <w:p w14:paraId="18830BF8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206,00</w:t>
            </w:r>
          </w:p>
        </w:tc>
      </w:tr>
      <w:tr w:rsidR="00EA083F" w:rsidRPr="00ED277E" w14:paraId="47E8000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4430E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Alfa-1-antytrypsyna </w:t>
            </w:r>
          </w:p>
        </w:tc>
        <w:tc>
          <w:tcPr>
            <w:tcW w:w="1225" w:type="dxa"/>
            <w:hideMark/>
          </w:tcPr>
          <w:p w14:paraId="2E13C7E2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67,00</w:t>
            </w:r>
          </w:p>
        </w:tc>
      </w:tr>
      <w:tr w:rsidR="00EA083F" w:rsidRPr="00ED277E" w14:paraId="38045A6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A558E45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Ceruloplazmina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F3FA75D" w14:textId="26EFF2F3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06EADBC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A0CDD1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Haptoglobina</w:t>
            </w:r>
            <w:proofErr w:type="spellEnd"/>
          </w:p>
        </w:tc>
        <w:tc>
          <w:tcPr>
            <w:tcW w:w="1225" w:type="dxa"/>
            <w:hideMark/>
          </w:tcPr>
          <w:p w14:paraId="7A8978C3" w14:textId="0FD680D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705289B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FD7252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C1 inhibitor, aktywność </w:t>
            </w:r>
          </w:p>
        </w:tc>
        <w:tc>
          <w:tcPr>
            <w:tcW w:w="1225" w:type="dxa"/>
            <w:hideMark/>
          </w:tcPr>
          <w:p w14:paraId="6817B39D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170,00</w:t>
            </w:r>
          </w:p>
        </w:tc>
      </w:tr>
      <w:tr w:rsidR="00EA083F" w:rsidRPr="00ED277E" w14:paraId="59539E5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97B1398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C1 inhibitor, stężenie </w:t>
            </w:r>
          </w:p>
        </w:tc>
        <w:tc>
          <w:tcPr>
            <w:tcW w:w="1225" w:type="dxa"/>
            <w:hideMark/>
          </w:tcPr>
          <w:p w14:paraId="71AB727A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95,00</w:t>
            </w:r>
          </w:p>
        </w:tc>
      </w:tr>
      <w:tr w:rsidR="00EA083F" w:rsidRPr="00ED277E" w14:paraId="4A16F59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7EF5349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Łańcuchy lekkie kappa </w:t>
            </w:r>
          </w:p>
        </w:tc>
        <w:tc>
          <w:tcPr>
            <w:tcW w:w="1225" w:type="dxa"/>
            <w:hideMark/>
          </w:tcPr>
          <w:p w14:paraId="335B213D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117,00</w:t>
            </w:r>
          </w:p>
        </w:tc>
      </w:tr>
      <w:tr w:rsidR="00EA083F" w:rsidRPr="00ED277E" w14:paraId="3041941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DD909FB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Łańcuchy lekkie kappa w moczu </w:t>
            </w:r>
          </w:p>
        </w:tc>
        <w:tc>
          <w:tcPr>
            <w:tcW w:w="1225" w:type="dxa"/>
            <w:hideMark/>
          </w:tcPr>
          <w:p w14:paraId="3A60D7BF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96,00</w:t>
            </w:r>
          </w:p>
        </w:tc>
      </w:tr>
      <w:tr w:rsidR="00EA083F" w:rsidRPr="00ED277E" w14:paraId="6077D05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EDA8700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Łańcuchy lekkie lambda </w:t>
            </w:r>
          </w:p>
        </w:tc>
        <w:tc>
          <w:tcPr>
            <w:tcW w:w="1225" w:type="dxa"/>
            <w:hideMark/>
          </w:tcPr>
          <w:p w14:paraId="0079ECA3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114,00</w:t>
            </w:r>
          </w:p>
        </w:tc>
      </w:tr>
      <w:tr w:rsidR="00EA083F" w:rsidRPr="00ED277E" w14:paraId="7059EDE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F7FF94F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Łańcuchy lekkie lambda w moczu </w:t>
            </w:r>
          </w:p>
        </w:tc>
        <w:tc>
          <w:tcPr>
            <w:tcW w:w="1225" w:type="dxa"/>
            <w:hideMark/>
          </w:tcPr>
          <w:p w14:paraId="1B8C4C5B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107,00</w:t>
            </w:r>
          </w:p>
        </w:tc>
      </w:tr>
      <w:tr w:rsidR="00EA083F" w:rsidRPr="00ED277E" w14:paraId="53D993B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5080B76" w14:textId="30046ABF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Białko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Bence'a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-Jonesa w moczu</w:t>
            </w:r>
          </w:p>
        </w:tc>
        <w:tc>
          <w:tcPr>
            <w:tcW w:w="1225" w:type="dxa"/>
            <w:hideMark/>
          </w:tcPr>
          <w:p w14:paraId="60AC7A38" w14:textId="6B184A5A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17D17E0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0446AB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Immunofiksacja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(A, G, M, kap, lam)</w:t>
            </w:r>
          </w:p>
        </w:tc>
        <w:tc>
          <w:tcPr>
            <w:tcW w:w="1225" w:type="dxa"/>
            <w:hideMark/>
          </w:tcPr>
          <w:p w14:paraId="0817E5A4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221,00</w:t>
            </w:r>
          </w:p>
        </w:tc>
      </w:tr>
      <w:tr w:rsidR="00EA083F" w:rsidRPr="00ED277E" w14:paraId="1672941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ADD7869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Immunofiksacja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(A, G, M, kap, lam) w moczu </w:t>
            </w:r>
          </w:p>
        </w:tc>
        <w:tc>
          <w:tcPr>
            <w:tcW w:w="1225" w:type="dxa"/>
            <w:hideMark/>
          </w:tcPr>
          <w:p w14:paraId="7D613D1E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252,00</w:t>
            </w:r>
          </w:p>
        </w:tc>
      </w:tr>
      <w:tr w:rsidR="00EA083F" w:rsidRPr="00ED277E" w14:paraId="2E952DF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A841A6" w14:textId="21966DC4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Aldolaza </w:t>
            </w:r>
          </w:p>
        </w:tc>
        <w:tc>
          <w:tcPr>
            <w:tcW w:w="1225" w:type="dxa"/>
            <w:hideMark/>
          </w:tcPr>
          <w:p w14:paraId="05EB4A7C" w14:textId="7AA17924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478298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116267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IgG1, podklasa</w:t>
            </w:r>
          </w:p>
        </w:tc>
        <w:tc>
          <w:tcPr>
            <w:tcW w:w="1225" w:type="dxa"/>
            <w:hideMark/>
          </w:tcPr>
          <w:p w14:paraId="31F8E50E" w14:textId="4CACF868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849967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DEA313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IgG2, podklasa</w:t>
            </w:r>
          </w:p>
        </w:tc>
        <w:tc>
          <w:tcPr>
            <w:tcW w:w="1225" w:type="dxa"/>
            <w:hideMark/>
          </w:tcPr>
          <w:p w14:paraId="7822C0C1" w14:textId="61BA14CD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4296830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1D2279" w14:textId="3C153F34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IgG3, podklasa</w:t>
            </w:r>
          </w:p>
        </w:tc>
        <w:tc>
          <w:tcPr>
            <w:tcW w:w="1225" w:type="dxa"/>
            <w:hideMark/>
          </w:tcPr>
          <w:p w14:paraId="7AC06959" w14:textId="251A6E85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9A16B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32D7B96" w14:textId="4824BFD5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IgG4, podklasa</w:t>
            </w:r>
          </w:p>
        </w:tc>
        <w:tc>
          <w:tcPr>
            <w:tcW w:w="1225" w:type="dxa"/>
            <w:hideMark/>
          </w:tcPr>
          <w:p w14:paraId="22EAED61" w14:textId="09B900AF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792BAF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0A3B9A6" w14:textId="430480AF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IgG1-4, zestaw podklas</w:t>
            </w:r>
          </w:p>
        </w:tc>
        <w:tc>
          <w:tcPr>
            <w:tcW w:w="1225" w:type="dxa"/>
            <w:hideMark/>
          </w:tcPr>
          <w:p w14:paraId="1415E8DA" w14:textId="08D4195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1BCDC3E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31BE31C" w14:textId="0ADA4285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IgD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FE47E4B" w14:textId="63E9B1C5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22E478E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FE1921E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Apo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A1 </w:t>
            </w:r>
          </w:p>
        </w:tc>
        <w:tc>
          <w:tcPr>
            <w:tcW w:w="1225" w:type="dxa"/>
            <w:hideMark/>
          </w:tcPr>
          <w:p w14:paraId="4BAF65E2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EA083F" w:rsidRPr="00ED277E" w14:paraId="7FC14B7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FEFBAD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Apo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B </w:t>
            </w:r>
          </w:p>
        </w:tc>
        <w:tc>
          <w:tcPr>
            <w:tcW w:w="1225" w:type="dxa"/>
            <w:hideMark/>
          </w:tcPr>
          <w:p w14:paraId="1E09F9CF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EA083F" w:rsidRPr="00ED277E" w14:paraId="22DDF8A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57A240C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Lipoproteina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(a) </w:t>
            </w:r>
          </w:p>
        </w:tc>
        <w:tc>
          <w:tcPr>
            <w:tcW w:w="1225" w:type="dxa"/>
            <w:hideMark/>
          </w:tcPr>
          <w:p w14:paraId="29C5C331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EA083F" w:rsidRPr="00ED277E" w14:paraId="0BF0CB9E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389A08CC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Lipoproteina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rozdział elektroforetyczny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08504EEF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109,00</w:t>
            </w:r>
          </w:p>
        </w:tc>
      </w:tr>
      <w:tr w:rsidR="00EA083F" w:rsidRPr="00ED277E" w14:paraId="79A4B9C2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2FC026FE" w14:textId="77777777" w:rsidR="00EA083F" w:rsidRPr="00ED277E" w:rsidRDefault="00EA083F" w:rsidP="00EA083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BADAN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I</w:t>
            </w: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A MOCZU</w:t>
            </w:r>
          </w:p>
        </w:tc>
      </w:tr>
      <w:tr w:rsidR="00EA083F" w:rsidRPr="00ED277E" w14:paraId="4AB160A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F773F5D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Białko w DZM </w:t>
            </w:r>
          </w:p>
        </w:tc>
        <w:tc>
          <w:tcPr>
            <w:tcW w:w="1225" w:type="dxa"/>
            <w:hideMark/>
          </w:tcPr>
          <w:p w14:paraId="5CC69E3D" w14:textId="2C1440CA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395A167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1D4CB7F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Glukoza w DZM </w:t>
            </w:r>
          </w:p>
        </w:tc>
        <w:tc>
          <w:tcPr>
            <w:tcW w:w="1225" w:type="dxa"/>
            <w:hideMark/>
          </w:tcPr>
          <w:p w14:paraId="2B8F73CC" w14:textId="2CE4FD62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EA083F" w:rsidRPr="00ED277E" w14:paraId="69C0054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01D1718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Wapń w DZM </w:t>
            </w:r>
          </w:p>
        </w:tc>
        <w:tc>
          <w:tcPr>
            <w:tcW w:w="1225" w:type="dxa"/>
            <w:hideMark/>
          </w:tcPr>
          <w:p w14:paraId="070BC638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EA083F" w:rsidRPr="00ED277E" w14:paraId="7879374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697FBDF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Fosfor nieorganiczny w DZM </w:t>
            </w:r>
          </w:p>
        </w:tc>
        <w:tc>
          <w:tcPr>
            <w:tcW w:w="1225" w:type="dxa"/>
            <w:hideMark/>
          </w:tcPr>
          <w:p w14:paraId="0FA64386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EA083F" w:rsidRPr="00ED277E" w14:paraId="04D6F8A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4AA98F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Jod w DZM</w:t>
            </w:r>
          </w:p>
        </w:tc>
        <w:tc>
          <w:tcPr>
            <w:tcW w:w="1225" w:type="dxa"/>
            <w:hideMark/>
          </w:tcPr>
          <w:p w14:paraId="1457BC14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370,00</w:t>
            </w:r>
          </w:p>
        </w:tc>
      </w:tr>
      <w:tr w:rsidR="00EA083F" w:rsidRPr="00ED277E" w14:paraId="38D944E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60EBB2C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Kamienie moczowe, analiza chemiczna</w:t>
            </w:r>
          </w:p>
        </w:tc>
        <w:tc>
          <w:tcPr>
            <w:tcW w:w="1225" w:type="dxa"/>
            <w:hideMark/>
          </w:tcPr>
          <w:p w14:paraId="3E2F54E9" w14:textId="77777777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108,00</w:t>
            </w:r>
          </w:p>
        </w:tc>
      </w:tr>
      <w:tr w:rsidR="00EA083F" w:rsidRPr="00ED277E" w14:paraId="22F17C4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23494EE" w14:textId="77777777" w:rsidR="00EA083F" w:rsidRPr="00ED277E" w:rsidRDefault="00EA083F" w:rsidP="00EA083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Sód i potas w DZM</w:t>
            </w:r>
          </w:p>
        </w:tc>
        <w:tc>
          <w:tcPr>
            <w:tcW w:w="1225" w:type="dxa"/>
            <w:hideMark/>
          </w:tcPr>
          <w:p w14:paraId="3642277B" w14:textId="40861BA9" w:rsidR="00EA083F" w:rsidRPr="00ED277E" w:rsidRDefault="00EA083F" w:rsidP="00EA083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19,00</w:t>
            </w:r>
          </w:p>
        </w:tc>
      </w:tr>
      <w:tr w:rsidR="006E376F" w:rsidRPr="00ED277E" w14:paraId="793F5447" w14:textId="77777777" w:rsidTr="00D905B5">
        <w:trPr>
          <w:trHeight w:val="280"/>
          <w:jc w:val="center"/>
        </w:trPr>
        <w:tc>
          <w:tcPr>
            <w:tcW w:w="4309" w:type="dxa"/>
            <w:hideMark/>
          </w:tcPr>
          <w:p w14:paraId="4C94C7A4" w14:textId="55588AC7" w:rsidR="006E376F" w:rsidRPr="00ED277E" w:rsidRDefault="006E376F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Sód w moczu </w:t>
            </w:r>
          </w:p>
        </w:tc>
        <w:tc>
          <w:tcPr>
            <w:tcW w:w="1225" w:type="dxa"/>
            <w:hideMark/>
          </w:tcPr>
          <w:p w14:paraId="02BBC9F4" w14:textId="77777777" w:rsidR="006E376F" w:rsidRPr="00ED277E" w:rsidRDefault="006E376F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40203FB2" w14:textId="77777777" w:rsidTr="00D905B5">
        <w:trPr>
          <w:trHeight w:val="280"/>
          <w:jc w:val="center"/>
        </w:trPr>
        <w:tc>
          <w:tcPr>
            <w:tcW w:w="4309" w:type="dxa"/>
            <w:hideMark/>
          </w:tcPr>
          <w:p w14:paraId="0D91224E" w14:textId="7773AD9C" w:rsidR="006E376F" w:rsidRPr="00ED277E" w:rsidRDefault="006E376F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ód w DZM </w:t>
            </w:r>
          </w:p>
        </w:tc>
        <w:tc>
          <w:tcPr>
            <w:tcW w:w="1225" w:type="dxa"/>
            <w:hideMark/>
          </w:tcPr>
          <w:p w14:paraId="13DDD425" w14:textId="77777777" w:rsidR="006E376F" w:rsidRPr="00ED277E" w:rsidRDefault="006E376F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68F5A978" w14:textId="77777777" w:rsidTr="00D905B5">
        <w:trPr>
          <w:trHeight w:val="280"/>
          <w:jc w:val="center"/>
        </w:trPr>
        <w:tc>
          <w:tcPr>
            <w:tcW w:w="4309" w:type="dxa"/>
            <w:hideMark/>
          </w:tcPr>
          <w:p w14:paraId="3038689B" w14:textId="1E5F9883" w:rsidR="006E376F" w:rsidRPr="00ED277E" w:rsidRDefault="006E376F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Potas w moczu </w:t>
            </w:r>
          </w:p>
        </w:tc>
        <w:tc>
          <w:tcPr>
            <w:tcW w:w="1225" w:type="dxa"/>
            <w:hideMark/>
          </w:tcPr>
          <w:p w14:paraId="7F11CD15" w14:textId="77777777" w:rsidR="006E376F" w:rsidRPr="00ED277E" w:rsidRDefault="006E376F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6F39A471" w14:textId="77777777" w:rsidTr="00D905B5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337350C3" w14:textId="79066FDC" w:rsidR="006E376F" w:rsidRPr="00ED277E" w:rsidRDefault="006E376F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Potas w DZM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69EE1F74" w14:textId="77777777" w:rsidR="006E376F" w:rsidRPr="00ED277E" w:rsidRDefault="006E376F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4BF5E62" w14:textId="77777777" w:rsidTr="00485753">
        <w:trPr>
          <w:trHeight w:val="280"/>
          <w:jc w:val="center"/>
        </w:trPr>
        <w:tc>
          <w:tcPr>
            <w:tcW w:w="4309" w:type="dxa"/>
          </w:tcPr>
          <w:p w14:paraId="55370137" w14:textId="540A14C9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Sód i potas w moczu</w:t>
            </w:r>
          </w:p>
        </w:tc>
        <w:tc>
          <w:tcPr>
            <w:tcW w:w="1225" w:type="dxa"/>
          </w:tcPr>
          <w:p w14:paraId="3A366B4E" w14:textId="21CC4374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E376F" w:rsidRPr="00ED277E" w14:paraId="66E8D15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53A153A" w14:textId="73E0049F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Chlorki w DZM </w:t>
            </w:r>
          </w:p>
        </w:tc>
        <w:tc>
          <w:tcPr>
            <w:tcW w:w="1225" w:type="dxa"/>
            <w:hideMark/>
          </w:tcPr>
          <w:p w14:paraId="404D0C97" w14:textId="497C37E3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23003EA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CB52586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Białko w moczu </w:t>
            </w:r>
          </w:p>
        </w:tc>
        <w:tc>
          <w:tcPr>
            <w:tcW w:w="1225" w:type="dxa"/>
            <w:hideMark/>
          </w:tcPr>
          <w:p w14:paraId="1C6D2A66" w14:textId="611B4CA9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26B954A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B7178D1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Glukoza i ketony w moczu, jakościowo</w:t>
            </w:r>
          </w:p>
        </w:tc>
        <w:tc>
          <w:tcPr>
            <w:tcW w:w="1225" w:type="dxa"/>
            <w:hideMark/>
          </w:tcPr>
          <w:p w14:paraId="2B34E170" w14:textId="3E717A58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1C7923D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EF1C278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Wapń w moczu </w:t>
            </w:r>
          </w:p>
        </w:tc>
        <w:tc>
          <w:tcPr>
            <w:tcW w:w="1225" w:type="dxa"/>
            <w:hideMark/>
          </w:tcPr>
          <w:p w14:paraId="0BBE3EBA" w14:textId="7DF78F01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0FED361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60A068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Fosfor nieorganiczny w moczu</w:t>
            </w:r>
          </w:p>
        </w:tc>
        <w:tc>
          <w:tcPr>
            <w:tcW w:w="1225" w:type="dxa"/>
            <w:hideMark/>
          </w:tcPr>
          <w:p w14:paraId="0BF6A38E" w14:textId="56B0A5CB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2A34A0D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A419A81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Magnez w moczu </w:t>
            </w:r>
          </w:p>
        </w:tc>
        <w:tc>
          <w:tcPr>
            <w:tcW w:w="1225" w:type="dxa"/>
            <w:hideMark/>
          </w:tcPr>
          <w:p w14:paraId="61D10188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6E376F" w:rsidRPr="00ED277E" w14:paraId="2B5A742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00C0BB0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Mocznik w moczu </w:t>
            </w:r>
          </w:p>
        </w:tc>
        <w:tc>
          <w:tcPr>
            <w:tcW w:w="1225" w:type="dxa"/>
            <w:hideMark/>
          </w:tcPr>
          <w:p w14:paraId="29292AC4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="006E376F" w:rsidRPr="00ED277E" w14:paraId="1DB6682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826B291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Kreatynina w moczu</w:t>
            </w:r>
          </w:p>
        </w:tc>
        <w:tc>
          <w:tcPr>
            <w:tcW w:w="1225" w:type="dxa"/>
            <w:hideMark/>
          </w:tcPr>
          <w:p w14:paraId="0F9D3993" w14:textId="3C384730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60E3EE4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9C6C9BA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moczowy w moczu </w:t>
            </w:r>
          </w:p>
        </w:tc>
        <w:tc>
          <w:tcPr>
            <w:tcW w:w="1225" w:type="dxa"/>
            <w:hideMark/>
          </w:tcPr>
          <w:p w14:paraId="5A35E6CB" w14:textId="35F2F21E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BC5C8E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9E0E585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Chlorki w moczu </w:t>
            </w:r>
          </w:p>
        </w:tc>
        <w:tc>
          <w:tcPr>
            <w:tcW w:w="1225" w:type="dxa"/>
            <w:hideMark/>
          </w:tcPr>
          <w:p w14:paraId="73D20990" w14:textId="21E4D0AC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3CDE780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DB84B69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Amylaza w moczu </w:t>
            </w:r>
          </w:p>
        </w:tc>
        <w:tc>
          <w:tcPr>
            <w:tcW w:w="1225" w:type="dxa"/>
            <w:hideMark/>
          </w:tcPr>
          <w:p w14:paraId="3231D5A9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16,00</w:t>
            </w:r>
          </w:p>
        </w:tc>
      </w:tr>
      <w:tr w:rsidR="006E376F" w:rsidRPr="00ED277E" w14:paraId="20DC26C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DB08BC0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Albumina w DZM </w:t>
            </w:r>
          </w:p>
        </w:tc>
        <w:tc>
          <w:tcPr>
            <w:tcW w:w="1225" w:type="dxa"/>
            <w:hideMark/>
          </w:tcPr>
          <w:p w14:paraId="38EE1659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6E376F" w:rsidRPr="00ED277E" w14:paraId="564D7E6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8C78C76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Wskaźnik albumina/kreatynina w moczu (ACR)</w:t>
            </w:r>
          </w:p>
        </w:tc>
        <w:tc>
          <w:tcPr>
            <w:tcW w:w="1225" w:type="dxa"/>
            <w:hideMark/>
          </w:tcPr>
          <w:p w14:paraId="5A64563E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6E376F" w:rsidRPr="00ED277E" w14:paraId="3AACFB5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5F66B16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Albumina w moczu </w:t>
            </w:r>
          </w:p>
        </w:tc>
        <w:tc>
          <w:tcPr>
            <w:tcW w:w="1225" w:type="dxa"/>
            <w:hideMark/>
          </w:tcPr>
          <w:p w14:paraId="09772401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6E376F" w:rsidRPr="00ED277E" w14:paraId="033B3D4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9328B80" w14:textId="480BF749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Noradrenalina w DZM </w:t>
            </w:r>
          </w:p>
        </w:tc>
        <w:tc>
          <w:tcPr>
            <w:tcW w:w="1225" w:type="dxa"/>
            <w:hideMark/>
          </w:tcPr>
          <w:p w14:paraId="431E7A00" w14:textId="503EFB5D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73F250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2AB6AA6" w14:textId="7412C4F5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Metanefryna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DZM </w:t>
            </w:r>
          </w:p>
        </w:tc>
        <w:tc>
          <w:tcPr>
            <w:tcW w:w="1225" w:type="dxa"/>
            <w:hideMark/>
          </w:tcPr>
          <w:p w14:paraId="55271435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6E376F" w:rsidRPr="00ED277E" w14:paraId="2553127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7D1780" w14:textId="1B8AF6E4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a1-mikroglobulina w moczu</w:t>
            </w:r>
          </w:p>
        </w:tc>
        <w:tc>
          <w:tcPr>
            <w:tcW w:w="1225" w:type="dxa"/>
            <w:hideMark/>
          </w:tcPr>
          <w:p w14:paraId="55FB50AE" w14:textId="5246D475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4376EEEC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7EF8C867" w14:textId="71B73D10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Porfobilinogen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DZM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292D21D0" w14:textId="62C9FDAD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7960EF2B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44B89CB7" w14:textId="77777777" w:rsidR="006E376F" w:rsidRPr="00ED277E" w:rsidRDefault="006E376F" w:rsidP="006E376F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INFEKCJE</w:t>
            </w:r>
          </w:p>
        </w:tc>
      </w:tr>
      <w:tr w:rsidR="006E376F" w:rsidRPr="00ED277E" w14:paraId="7972DEA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C44AE5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antygen </w:t>
            </w:r>
          </w:p>
        </w:tc>
        <w:tc>
          <w:tcPr>
            <w:tcW w:w="1225" w:type="dxa"/>
            <w:hideMark/>
          </w:tcPr>
          <w:p w14:paraId="0379F9DA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31,00</w:t>
            </w:r>
          </w:p>
        </w:tc>
      </w:tr>
      <w:tr w:rsidR="006E376F" w:rsidRPr="00ED277E" w14:paraId="5662ABA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6D5CC25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przeciwciała </w:t>
            </w:r>
          </w:p>
        </w:tc>
        <w:tc>
          <w:tcPr>
            <w:tcW w:w="1225" w:type="dxa"/>
            <w:hideMark/>
          </w:tcPr>
          <w:p w14:paraId="130588ED" w14:textId="78D7120A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0FECA21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25F6741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antygen </w:t>
            </w:r>
          </w:p>
        </w:tc>
        <w:tc>
          <w:tcPr>
            <w:tcW w:w="1225" w:type="dxa"/>
            <w:hideMark/>
          </w:tcPr>
          <w:p w14:paraId="4108F6B0" w14:textId="73CA0BDF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3087E67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4142D1F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przeciwciała </w:t>
            </w:r>
          </w:p>
        </w:tc>
        <w:tc>
          <w:tcPr>
            <w:tcW w:w="1225" w:type="dxa"/>
            <w:hideMark/>
          </w:tcPr>
          <w:p w14:paraId="1513B809" w14:textId="35B95E2A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3CD21FF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8A16215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HBc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przeciwciała całkowite </w:t>
            </w:r>
          </w:p>
        </w:tc>
        <w:tc>
          <w:tcPr>
            <w:tcW w:w="1225" w:type="dxa"/>
            <w:hideMark/>
          </w:tcPr>
          <w:p w14:paraId="123CAD54" w14:textId="263CA140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6D0BD27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422411E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HBc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przeciwciała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12900AE" w14:textId="290E183C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3381ACD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9956B4D" w14:textId="1143C83C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antygen, test potwierdzenia </w:t>
            </w:r>
          </w:p>
        </w:tc>
        <w:tc>
          <w:tcPr>
            <w:tcW w:w="1225" w:type="dxa"/>
            <w:hideMark/>
          </w:tcPr>
          <w:p w14:paraId="74426DF8" w14:textId="496CE3C2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0C5D92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0CFB328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HCV przeciwciała </w:t>
            </w:r>
          </w:p>
        </w:tc>
        <w:tc>
          <w:tcPr>
            <w:tcW w:w="1225" w:type="dxa"/>
            <w:hideMark/>
          </w:tcPr>
          <w:p w14:paraId="0B18C839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40,00</w:t>
            </w:r>
          </w:p>
        </w:tc>
      </w:tr>
      <w:tr w:rsidR="006E376F" w:rsidRPr="00ED277E" w14:paraId="34BDEF3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128413F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HAV przeciwciała całkowite </w:t>
            </w:r>
          </w:p>
        </w:tc>
        <w:tc>
          <w:tcPr>
            <w:tcW w:w="1225" w:type="dxa"/>
            <w:hideMark/>
          </w:tcPr>
          <w:p w14:paraId="105C01CE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71,00</w:t>
            </w:r>
          </w:p>
        </w:tc>
      </w:tr>
      <w:tr w:rsidR="006E376F" w:rsidRPr="00ED277E" w14:paraId="3C7D17F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58FC1DC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HAV przeciwciała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70D18CC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73,00</w:t>
            </w:r>
          </w:p>
        </w:tc>
      </w:tr>
      <w:tr w:rsidR="006E376F" w:rsidRPr="00ED277E" w14:paraId="3E4BA6E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60D07A5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HIV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Ag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/Ab (Combo)</w:t>
            </w:r>
          </w:p>
        </w:tc>
        <w:tc>
          <w:tcPr>
            <w:tcW w:w="1225" w:type="dxa"/>
            <w:hideMark/>
          </w:tcPr>
          <w:p w14:paraId="5CEAFF29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6E376F" w:rsidRPr="00ED277E" w14:paraId="2587E26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74ED20B" w14:textId="32B8BDBB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Test potwierdzenia obecności przeciwciał anty-HIV 1 i anty-HIV 2 </w:t>
            </w:r>
          </w:p>
        </w:tc>
        <w:tc>
          <w:tcPr>
            <w:tcW w:w="1225" w:type="dxa"/>
            <w:hideMark/>
          </w:tcPr>
          <w:p w14:paraId="25DCDFF1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308,00</w:t>
            </w:r>
          </w:p>
        </w:tc>
      </w:tr>
      <w:tr w:rsidR="006E376F" w:rsidRPr="00ED277E" w14:paraId="3E7AFEA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905C962" w14:textId="4AF853DA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), test przesiewowy RPR/VDRL </w:t>
            </w:r>
          </w:p>
        </w:tc>
        <w:tc>
          <w:tcPr>
            <w:tcW w:w="1225" w:type="dxa"/>
            <w:hideMark/>
          </w:tcPr>
          <w:p w14:paraId="1E0B9C61" w14:textId="428DB2CB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3D8F8A9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F88C043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), testy potwierdzenia (</w:t>
            </w:r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FTA,TPHA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,VDRL,FTA ABS)</w:t>
            </w:r>
          </w:p>
        </w:tc>
        <w:tc>
          <w:tcPr>
            <w:tcW w:w="1225" w:type="dxa"/>
            <w:hideMark/>
          </w:tcPr>
          <w:p w14:paraId="0C449186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140,00</w:t>
            </w:r>
          </w:p>
        </w:tc>
      </w:tr>
      <w:tr w:rsidR="006E376F" w:rsidRPr="00ED277E" w14:paraId="3CBB5F6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6C46C37" w14:textId="478C039B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), FTA</w:t>
            </w:r>
          </w:p>
        </w:tc>
        <w:tc>
          <w:tcPr>
            <w:tcW w:w="1225" w:type="dxa"/>
            <w:hideMark/>
          </w:tcPr>
          <w:p w14:paraId="78785E02" w14:textId="5CC0997D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989794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B46A809" w14:textId="12E93CE8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), FTA ABS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60A94A05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73,00</w:t>
            </w:r>
          </w:p>
        </w:tc>
      </w:tr>
      <w:tr w:rsidR="006E376F" w:rsidRPr="00ED277E" w14:paraId="6065DF6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9FDB1D8" w14:textId="42AF3834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), TPHA</w:t>
            </w:r>
          </w:p>
        </w:tc>
        <w:tc>
          <w:tcPr>
            <w:tcW w:w="1225" w:type="dxa"/>
            <w:hideMark/>
          </w:tcPr>
          <w:p w14:paraId="649C6F47" w14:textId="58E533F6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A6896B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F37EF0C" w14:textId="5208B8BB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), FTA ABS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225" w:type="dxa"/>
            <w:hideMark/>
          </w:tcPr>
          <w:p w14:paraId="5FDA7287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73,00</w:t>
            </w:r>
          </w:p>
        </w:tc>
      </w:tr>
      <w:tr w:rsidR="006E376F" w:rsidRPr="00ED277E" w14:paraId="0269E69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96A8CA5" w14:textId="46551AE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Kiła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Treponema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pallidum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), przeciwciała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07A28F8E" w14:textId="2963C8E6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519C24A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3BF3A6B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Toxoplasma gondii IgG </w:t>
            </w:r>
          </w:p>
        </w:tc>
        <w:tc>
          <w:tcPr>
            <w:tcW w:w="1225" w:type="dxa"/>
            <w:hideMark/>
          </w:tcPr>
          <w:p w14:paraId="4A30EA5F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38,00</w:t>
            </w:r>
          </w:p>
        </w:tc>
      </w:tr>
      <w:tr w:rsidR="006E376F" w:rsidRPr="00ED277E" w14:paraId="485166B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367128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Toxoplasma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gondii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399FF39B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38,00</w:t>
            </w:r>
          </w:p>
        </w:tc>
      </w:tr>
      <w:tr w:rsidR="006E376F" w:rsidRPr="00ED277E" w14:paraId="3333F2A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5DD3E8F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Toxoplasma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gondii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43B5DEDF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6E376F" w:rsidRPr="00ED277E" w14:paraId="0659B70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F0716A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Toxoplasma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gondii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53BE8AB" w14:textId="5179FD5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6E376F" w:rsidRPr="00ED277E" w14:paraId="19B277C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ACF1EEC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36E210FC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6E376F" w:rsidRPr="00ED277E" w14:paraId="532742B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AACEA8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Różyczka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Rubella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225" w:type="dxa"/>
            <w:hideMark/>
          </w:tcPr>
          <w:p w14:paraId="29C70568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39,00</w:t>
            </w:r>
          </w:p>
        </w:tc>
      </w:tr>
      <w:tr w:rsidR="006E376F" w:rsidRPr="00ED277E" w14:paraId="33D37C6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43761D1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CMV (Cytomegalovirus) IgG </w:t>
            </w:r>
          </w:p>
        </w:tc>
        <w:tc>
          <w:tcPr>
            <w:tcW w:w="1225" w:type="dxa"/>
            <w:hideMark/>
          </w:tcPr>
          <w:p w14:paraId="7BB041A6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6E376F" w:rsidRPr="00ED277E" w14:paraId="6C098C1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35797D6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CMV (Cytomegalovirus) IgM </w:t>
            </w:r>
          </w:p>
        </w:tc>
        <w:tc>
          <w:tcPr>
            <w:tcW w:w="1225" w:type="dxa"/>
            <w:hideMark/>
          </w:tcPr>
          <w:p w14:paraId="6268DD95" w14:textId="77777777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6E376F" w:rsidRPr="00ED277E" w14:paraId="27C6A7A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550754C" w14:textId="77777777" w:rsidR="006E376F" w:rsidRPr="00ED277E" w:rsidRDefault="006E376F" w:rsidP="006E376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awidność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3AB0B2C3" w14:textId="474C0C43" w:rsidR="006E376F" w:rsidRPr="00ED277E" w:rsidRDefault="006E376F" w:rsidP="006E37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B65C4C8" w14:textId="77777777" w:rsidTr="00485753">
        <w:trPr>
          <w:trHeight w:val="280"/>
          <w:jc w:val="center"/>
        </w:trPr>
        <w:tc>
          <w:tcPr>
            <w:tcW w:w="4309" w:type="dxa"/>
          </w:tcPr>
          <w:p w14:paraId="46E7E75B" w14:textId="7573A03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CMV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Cytomegalovirus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DNA w moczu met. PCR, jakościowo  </w:t>
            </w:r>
          </w:p>
        </w:tc>
        <w:tc>
          <w:tcPr>
            <w:tcW w:w="1225" w:type="dxa"/>
          </w:tcPr>
          <w:p w14:paraId="49A35E4E" w14:textId="6FD665A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2CCB" w:rsidRPr="00ED277E" w14:paraId="6D1CD20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B19753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Herpes simplex virus (HSV-1/2) IgG </w:t>
            </w:r>
          </w:p>
        </w:tc>
        <w:tc>
          <w:tcPr>
            <w:tcW w:w="1225" w:type="dxa"/>
            <w:hideMark/>
          </w:tcPr>
          <w:p w14:paraId="6AB2EC3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212CCB" w:rsidRPr="00ED277E" w14:paraId="1C2DA99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5B1F41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Herpes simplex virus (HSV-1/2) IgM </w:t>
            </w:r>
          </w:p>
        </w:tc>
        <w:tc>
          <w:tcPr>
            <w:tcW w:w="1225" w:type="dxa"/>
            <w:hideMark/>
          </w:tcPr>
          <w:p w14:paraId="16ECF98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53,00</w:t>
            </w:r>
          </w:p>
        </w:tc>
      </w:tr>
      <w:tr w:rsidR="00212CCB" w:rsidRPr="00ED277E" w14:paraId="272802C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ECF5E1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EBV (Epstein-Barr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458A11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64,00</w:t>
            </w:r>
          </w:p>
        </w:tc>
      </w:tr>
      <w:tr w:rsidR="00212CCB" w:rsidRPr="00ED277E" w14:paraId="0600A0A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FFAB4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EBV (Epstein-Barr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F5B20A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69,00</w:t>
            </w:r>
          </w:p>
        </w:tc>
      </w:tr>
      <w:tr w:rsidR="00212CCB" w:rsidRPr="00ED277E" w14:paraId="629DB52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11FF56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Mononukleoza zakaźna, jakościowo </w:t>
            </w:r>
          </w:p>
        </w:tc>
        <w:tc>
          <w:tcPr>
            <w:tcW w:w="1225" w:type="dxa"/>
            <w:hideMark/>
          </w:tcPr>
          <w:p w14:paraId="2216E00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212CCB" w:rsidRPr="00ED277E" w14:paraId="4799373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73A7021" w14:textId="33058EB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EBV DNA (Epstein-Barr virus) met. real time PCR,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jakościowo</w:t>
            </w:r>
            <w:proofErr w:type="spellEnd"/>
          </w:p>
        </w:tc>
        <w:tc>
          <w:tcPr>
            <w:tcW w:w="1225" w:type="dxa"/>
            <w:hideMark/>
          </w:tcPr>
          <w:p w14:paraId="77EC8437" w14:textId="4239B9F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5A2BFE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BE79E3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EBV (Epstein-Barr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EBNA </w:t>
            </w:r>
          </w:p>
        </w:tc>
        <w:tc>
          <w:tcPr>
            <w:tcW w:w="1225" w:type="dxa"/>
            <w:hideMark/>
          </w:tcPr>
          <w:p w14:paraId="5FAE1D3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69,00</w:t>
            </w:r>
          </w:p>
        </w:tc>
      </w:tr>
      <w:tr w:rsidR="00212CCB" w:rsidRPr="00ED277E" w14:paraId="7034EEF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FA82E33" w14:textId="6A5F1DA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EBV (Epstein-Barr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EA </w:t>
            </w:r>
          </w:p>
        </w:tc>
        <w:tc>
          <w:tcPr>
            <w:tcW w:w="1225" w:type="dxa"/>
            <w:hideMark/>
          </w:tcPr>
          <w:p w14:paraId="32011FF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69,00</w:t>
            </w:r>
          </w:p>
        </w:tc>
      </w:tr>
      <w:tr w:rsidR="00212CCB" w:rsidRPr="00ED277E" w14:paraId="025838C9" w14:textId="77777777" w:rsidTr="00485753">
        <w:trPr>
          <w:trHeight w:val="280"/>
          <w:jc w:val="center"/>
        </w:trPr>
        <w:tc>
          <w:tcPr>
            <w:tcW w:w="4309" w:type="dxa"/>
          </w:tcPr>
          <w:p w14:paraId="7954D05D" w14:textId="077FB81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EBV (Epstein-Barr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profil</w:t>
            </w:r>
            <w:proofErr w:type="spellEnd"/>
          </w:p>
        </w:tc>
        <w:tc>
          <w:tcPr>
            <w:tcW w:w="1225" w:type="dxa"/>
          </w:tcPr>
          <w:p w14:paraId="45CA70DA" w14:textId="49C63C1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F3FECF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9C18E6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51817A5C" w14:textId="0ED96F2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62E774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271CB5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6293ABB0" w14:textId="4F1EC45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739EE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FA29E55" w14:textId="748394B8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Mycoplasma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genitalium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DNA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jakościwo</w:t>
            </w:r>
            <w:proofErr w:type="spellEnd"/>
          </w:p>
        </w:tc>
        <w:tc>
          <w:tcPr>
            <w:tcW w:w="1225" w:type="dxa"/>
            <w:hideMark/>
          </w:tcPr>
          <w:p w14:paraId="2CA0FDEB" w14:textId="1707A31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27E1ED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7D6F9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B2EEE7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212CCB" w:rsidRPr="00ED277E" w14:paraId="36223F1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B7139D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pneumoniae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1C538D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212CCB" w:rsidRPr="00ED277E" w14:paraId="01D7933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ADB04A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F4DAC4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212CCB" w:rsidRPr="00ED277E" w14:paraId="1407027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638446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7A51AE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212CCB" w:rsidRPr="00ED277E" w14:paraId="4CC45DD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BF564C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Chlamydia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4027AA7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212CCB" w:rsidRPr="00ED277E" w14:paraId="462881B2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2450F88B" w14:textId="147B8BC5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HPV HR DNA, 14 typów: 16, 18, inne (31, 33, 35, 39, 45, 51, 52, 56, 58, 59, 66, 68)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 </w:t>
            </w:r>
          </w:p>
        </w:tc>
        <w:tc>
          <w:tcPr>
            <w:tcW w:w="1225" w:type="dxa"/>
            <w:hideMark/>
          </w:tcPr>
          <w:p w14:paraId="515BB480" w14:textId="0990405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8DC00A1" w14:textId="77777777" w:rsidTr="00485753">
        <w:trPr>
          <w:trHeight w:val="460"/>
          <w:jc w:val="center"/>
        </w:trPr>
        <w:tc>
          <w:tcPr>
            <w:tcW w:w="4309" w:type="dxa"/>
          </w:tcPr>
          <w:p w14:paraId="78AC0367" w14:textId="19CEEE7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HPV HR DNA, 12 typów,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genotypowanie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: 31, 33,35, 39, 45, 51, 52, 56, 58, 59, 66, 68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 </w:t>
            </w:r>
          </w:p>
        </w:tc>
        <w:tc>
          <w:tcPr>
            <w:tcW w:w="1225" w:type="dxa"/>
          </w:tcPr>
          <w:p w14:paraId="7A0B918E" w14:textId="329F552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94,00</w:t>
            </w:r>
          </w:p>
        </w:tc>
      </w:tr>
      <w:tr w:rsidR="00212CCB" w:rsidRPr="00ED277E" w14:paraId="55459B1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B04526C" w14:textId="222A7FD1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HPV DNA 18 typów,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genotypowanie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 16, 18, 31, 33, 35, 39, 45, 51, 52, 56, 58, 59, 66, 68, 6/11, 42, 43, 44 met. PCR jakościowo</w:t>
            </w:r>
          </w:p>
        </w:tc>
        <w:tc>
          <w:tcPr>
            <w:tcW w:w="1225" w:type="dxa"/>
            <w:hideMark/>
          </w:tcPr>
          <w:p w14:paraId="0FDABB06" w14:textId="76C7EB4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330,00</w:t>
            </w:r>
          </w:p>
        </w:tc>
      </w:tr>
      <w:tr w:rsidR="00212CCB" w:rsidRPr="00ED277E" w14:paraId="011938C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5B86E3" w14:textId="4FE31CF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pylori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- jakościowo </w:t>
            </w:r>
          </w:p>
        </w:tc>
        <w:tc>
          <w:tcPr>
            <w:tcW w:w="1225" w:type="dxa"/>
            <w:hideMark/>
          </w:tcPr>
          <w:p w14:paraId="5452A1E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32,00</w:t>
            </w:r>
          </w:p>
        </w:tc>
      </w:tr>
      <w:tr w:rsidR="00212CCB" w:rsidRPr="00ED277E" w14:paraId="23DE921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FA36CA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pylori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B8B238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212CCB" w:rsidRPr="00ED277E" w14:paraId="4D403AA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98327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Helicobacter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pylori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65D5919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63,00</w:t>
            </w:r>
          </w:p>
        </w:tc>
      </w:tr>
      <w:tr w:rsidR="00212CCB" w:rsidRPr="00ED277E" w14:paraId="0727DA3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4180EB6" w14:textId="63869AF8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Helicobacter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pylori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kale </w:t>
            </w:r>
          </w:p>
        </w:tc>
        <w:tc>
          <w:tcPr>
            <w:tcW w:w="1225" w:type="dxa"/>
            <w:hideMark/>
          </w:tcPr>
          <w:p w14:paraId="19F92C5E" w14:textId="5AD21CF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A333F7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EEBD93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Krztusiec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(Bordetella pertussis) IgG </w:t>
            </w:r>
          </w:p>
        </w:tc>
        <w:tc>
          <w:tcPr>
            <w:tcW w:w="1225" w:type="dxa"/>
            <w:hideMark/>
          </w:tcPr>
          <w:p w14:paraId="58F9976E" w14:textId="2E9031D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2B77F1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B1760C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Krztusiec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pertussis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6AE9498C" w14:textId="2D4BFB1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7,0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12CCB" w:rsidRPr="00ED277E" w14:paraId="0EABFD1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493595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Krztusiec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Bordetella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pertussis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43D64899" w14:textId="2100CE5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0DA4DB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717FC5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Pneumocystis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carinii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jiroveci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+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1225" w:type="dxa"/>
            <w:hideMark/>
          </w:tcPr>
          <w:p w14:paraId="6E398CC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180,00</w:t>
            </w:r>
          </w:p>
        </w:tc>
      </w:tr>
      <w:tr w:rsidR="00212CCB" w:rsidRPr="00ED277E" w14:paraId="3294800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E336F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Morbilli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44C0C6B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212CCB" w:rsidRPr="00ED277E" w14:paraId="169CBE0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5FF3CD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Odra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Morbilli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BCDF0D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212CCB" w:rsidRPr="00ED277E" w14:paraId="2546E04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31B65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Ospa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(Varicella zoster virus) IgG </w:t>
            </w:r>
          </w:p>
        </w:tc>
        <w:tc>
          <w:tcPr>
            <w:tcW w:w="1225" w:type="dxa"/>
            <w:hideMark/>
          </w:tcPr>
          <w:p w14:paraId="0C2C946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71,00</w:t>
            </w:r>
          </w:p>
        </w:tc>
      </w:tr>
      <w:tr w:rsidR="00212CCB" w:rsidRPr="00ED277E" w14:paraId="17BF48E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B16027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Ospa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(Varicella zoster virus) IgM </w:t>
            </w:r>
          </w:p>
        </w:tc>
        <w:tc>
          <w:tcPr>
            <w:tcW w:w="1225" w:type="dxa"/>
            <w:hideMark/>
          </w:tcPr>
          <w:p w14:paraId="06697BC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71,00</w:t>
            </w:r>
          </w:p>
        </w:tc>
      </w:tr>
      <w:tr w:rsidR="00212CCB" w:rsidRPr="00ED277E" w14:paraId="19FBA6A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05BBEA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Świnka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Myxovirus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parotitis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AAEABA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79,00</w:t>
            </w:r>
          </w:p>
        </w:tc>
      </w:tr>
      <w:tr w:rsidR="00212CCB" w:rsidRPr="00ED277E" w14:paraId="0E97A28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634C95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Świnka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Myxovirus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parotitis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21D717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79,00</w:t>
            </w:r>
          </w:p>
        </w:tc>
      </w:tr>
      <w:tr w:rsidR="00212CCB" w:rsidRPr="00ED277E" w14:paraId="5DD6A7A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43C267" w14:textId="7508B681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Grypa typ A i B antygeny</w:t>
            </w:r>
          </w:p>
        </w:tc>
        <w:tc>
          <w:tcPr>
            <w:tcW w:w="1225" w:type="dxa"/>
            <w:hideMark/>
          </w:tcPr>
          <w:p w14:paraId="4485D8B0" w14:textId="576492F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408E11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EEAE26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63FD35E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212CCB" w:rsidRPr="00ED277E" w14:paraId="4EADBFD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3B0F05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160165D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212CCB" w:rsidRPr="00ED277E" w14:paraId="586576A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A4FB1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Borelioza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6424BD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112,00</w:t>
            </w:r>
          </w:p>
        </w:tc>
      </w:tr>
      <w:tr w:rsidR="00212CCB" w:rsidRPr="00ED277E" w14:paraId="7F61FB2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862AA1" w14:textId="77777777" w:rsidR="00212CCB" w:rsidRPr="00D66CB3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Borelioza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Western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Blot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011E384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112,00</w:t>
            </w:r>
          </w:p>
        </w:tc>
      </w:tr>
      <w:tr w:rsidR="00212CCB" w:rsidRPr="00ED277E" w14:paraId="6499796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CED98B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20929E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57,00</w:t>
            </w:r>
          </w:p>
        </w:tc>
      </w:tr>
      <w:tr w:rsidR="00212CCB" w:rsidRPr="00ED277E" w14:paraId="03AFB2B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D25ED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Bruceloza odczyn aglutynacyjny Wrighta (OA)</w:t>
            </w:r>
          </w:p>
        </w:tc>
        <w:tc>
          <w:tcPr>
            <w:tcW w:w="1225" w:type="dxa"/>
            <w:hideMark/>
          </w:tcPr>
          <w:p w14:paraId="178C7D4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115,00</w:t>
            </w:r>
          </w:p>
        </w:tc>
      </w:tr>
      <w:tr w:rsidR="00212CCB" w:rsidRPr="00ED277E" w14:paraId="5451B51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668C63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Bruceloza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C89FA3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212CCB" w:rsidRPr="00ED277E" w14:paraId="3641D2C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9D701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TBE (wirus kleszczowego zapalenia mózgu),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ELISA </w:t>
            </w:r>
          </w:p>
        </w:tc>
        <w:tc>
          <w:tcPr>
            <w:tcW w:w="1225" w:type="dxa"/>
            <w:hideMark/>
          </w:tcPr>
          <w:p w14:paraId="7BE25E1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175,00</w:t>
            </w:r>
          </w:p>
        </w:tc>
      </w:tr>
      <w:tr w:rsidR="00212CCB" w:rsidRPr="00ED277E" w14:paraId="44FD4AB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41194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Listeria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monocytogenes</w:t>
            </w:r>
            <w:proofErr w:type="spellEnd"/>
          </w:p>
        </w:tc>
        <w:tc>
          <w:tcPr>
            <w:tcW w:w="1225" w:type="dxa"/>
            <w:hideMark/>
          </w:tcPr>
          <w:p w14:paraId="5A74917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60,00</w:t>
            </w:r>
          </w:p>
        </w:tc>
      </w:tr>
      <w:tr w:rsidR="00212CCB" w:rsidRPr="00ED277E" w14:paraId="5CBB68E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270E37" w14:textId="16CE0C40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Panel TORCH 10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patogenów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IgG </w:t>
            </w:r>
          </w:p>
        </w:tc>
        <w:tc>
          <w:tcPr>
            <w:tcW w:w="1225" w:type="dxa"/>
            <w:hideMark/>
          </w:tcPr>
          <w:p w14:paraId="29592A6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220,00</w:t>
            </w:r>
          </w:p>
        </w:tc>
      </w:tr>
      <w:tr w:rsidR="00212CCB" w:rsidRPr="00ED277E" w14:paraId="65EB822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CB489CA" w14:textId="2332037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Cryptococcus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neoformans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– antygen krążący, jakościowo </w:t>
            </w:r>
          </w:p>
        </w:tc>
        <w:tc>
          <w:tcPr>
            <w:tcW w:w="1225" w:type="dxa"/>
            <w:hideMark/>
          </w:tcPr>
          <w:p w14:paraId="5516C760" w14:textId="3F73161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193AB2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ED92B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Candida - antygen krążący</w:t>
            </w:r>
          </w:p>
        </w:tc>
        <w:tc>
          <w:tcPr>
            <w:tcW w:w="1225" w:type="dxa"/>
            <w:hideMark/>
          </w:tcPr>
          <w:p w14:paraId="33229AA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271,00</w:t>
            </w:r>
          </w:p>
        </w:tc>
      </w:tr>
      <w:tr w:rsidR="00212CCB" w:rsidRPr="00ED277E" w14:paraId="402B6DB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91A7ACC" w14:textId="33EC99EB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Aspergillus – antygen krążący </w:t>
            </w:r>
          </w:p>
        </w:tc>
        <w:tc>
          <w:tcPr>
            <w:tcW w:w="1225" w:type="dxa"/>
            <w:hideMark/>
          </w:tcPr>
          <w:p w14:paraId="77E5A658" w14:textId="36020E3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88E8FBE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5D1BCC2E" w14:textId="16D98ED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urogenitalny 6 patogenów: Ch.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N.gonorrhoeae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genitalium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hominis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U.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urealyticum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U.parvum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Trichomonas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vaginalis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</w:t>
            </w:r>
          </w:p>
        </w:tc>
        <w:tc>
          <w:tcPr>
            <w:tcW w:w="1225" w:type="dxa"/>
            <w:hideMark/>
          </w:tcPr>
          <w:p w14:paraId="0E74F95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465,00</w:t>
            </w:r>
          </w:p>
        </w:tc>
      </w:tr>
      <w:tr w:rsidR="00212CCB" w:rsidRPr="00ED277E" w14:paraId="66033B7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02D3FA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Bartoneloza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B.henselae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B.quintana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), IgG met.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IIF</w:t>
            </w:r>
          </w:p>
        </w:tc>
        <w:tc>
          <w:tcPr>
            <w:tcW w:w="1225" w:type="dxa"/>
            <w:hideMark/>
          </w:tcPr>
          <w:p w14:paraId="72EF6BB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195,00</w:t>
            </w:r>
          </w:p>
        </w:tc>
      </w:tr>
      <w:tr w:rsidR="00212CCB" w:rsidRPr="00ED277E" w14:paraId="532F112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50D403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Bartoneloza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B.henselae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B.quintana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1225" w:type="dxa"/>
            <w:hideMark/>
          </w:tcPr>
          <w:p w14:paraId="08662F3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195,00</w:t>
            </w:r>
          </w:p>
        </w:tc>
      </w:tr>
      <w:tr w:rsidR="00212CCB" w:rsidRPr="00ED277E" w14:paraId="44F93101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4FB1BE6A" w14:textId="33495FA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urogenitalny: HPV HR DNA 14 typów, Ch.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M.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genitalium,U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urealyticum,U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parvum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 </w:t>
            </w:r>
          </w:p>
        </w:tc>
        <w:tc>
          <w:tcPr>
            <w:tcW w:w="1225" w:type="dxa"/>
            <w:hideMark/>
          </w:tcPr>
          <w:p w14:paraId="70E2B9A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305,00</w:t>
            </w:r>
          </w:p>
        </w:tc>
      </w:tr>
      <w:tr w:rsidR="00212CCB" w:rsidRPr="00ED277E" w14:paraId="30F20556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26D9DE96" w14:textId="20E6DD6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urogenitalny: Ch.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trachomatis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genitalium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U.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urealyticum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/U.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parvum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 </w:t>
            </w:r>
          </w:p>
        </w:tc>
        <w:tc>
          <w:tcPr>
            <w:tcW w:w="1225" w:type="dxa"/>
            <w:hideMark/>
          </w:tcPr>
          <w:p w14:paraId="0F3CF79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278,00</w:t>
            </w:r>
          </w:p>
        </w:tc>
      </w:tr>
      <w:tr w:rsidR="00212CCB" w:rsidRPr="00ED277E" w14:paraId="24EBD044" w14:textId="77777777" w:rsidTr="00485753">
        <w:trPr>
          <w:trHeight w:val="460"/>
          <w:jc w:val="center"/>
        </w:trPr>
        <w:tc>
          <w:tcPr>
            <w:tcW w:w="4309" w:type="dxa"/>
          </w:tcPr>
          <w:p w14:paraId="7ED5F209" w14:textId="339C3F3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urogenitalny: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Ch.trachomatis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M.hominis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M.genitalium,U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urealyticum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/U.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parvum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</w:t>
            </w:r>
          </w:p>
        </w:tc>
        <w:tc>
          <w:tcPr>
            <w:tcW w:w="1225" w:type="dxa"/>
          </w:tcPr>
          <w:p w14:paraId="70B32DAA" w14:textId="0C31862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287,00</w:t>
            </w:r>
          </w:p>
        </w:tc>
      </w:tr>
      <w:tr w:rsidR="00212CCB" w:rsidRPr="00ED277E" w14:paraId="11B5C07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FC38CA8" w14:textId="4EC888A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Malaria, jakościowo </w:t>
            </w:r>
          </w:p>
        </w:tc>
        <w:tc>
          <w:tcPr>
            <w:tcW w:w="1225" w:type="dxa"/>
            <w:hideMark/>
          </w:tcPr>
          <w:p w14:paraId="1BF7EFC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212CCB" w:rsidRPr="00ED277E" w14:paraId="596CF3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4A47629" w14:textId="40BEE335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Malaria (Plasmodium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spp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parazytemia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badanie mikroskopowe krwi.</w:t>
            </w:r>
          </w:p>
        </w:tc>
        <w:tc>
          <w:tcPr>
            <w:tcW w:w="1225" w:type="dxa"/>
            <w:hideMark/>
          </w:tcPr>
          <w:p w14:paraId="3455C4D5" w14:textId="4ADE6F7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950C97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3BBB55D" w14:textId="66F02D82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Yersinia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spp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z różnicowaniem</w:t>
            </w:r>
          </w:p>
        </w:tc>
        <w:tc>
          <w:tcPr>
            <w:tcW w:w="1225" w:type="dxa"/>
            <w:hideMark/>
          </w:tcPr>
          <w:p w14:paraId="13297A98" w14:textId="7D4E12C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590D28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B4DFFE5" w14:textId="31A47706" w:rsidR="00212CCB" w:rsidRPr="005E559F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Yersinia enterocolitica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pseudotuberculosis IgG, IgM, IgA met. </w:t>
            </w:r>
            <w:r w:rsidRPr="005E55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ELISA</w:t>
            </w:r>
          </w:p>
        </w:tc>
        <w:tc>
          <w:tcPr>
            <w:tcW w:w="1225" w:type="dxa"/>
            <w:hideMark/>
          </w:tcPr>
          <w:p w14:paraId="2A5EE556" w14:textId="254A05D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59DFF7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FE89CE4" w14:textId="5BCE7CD2" w:rsidR="00212CCB" w:rsidRPr="005E559F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Yersinia enterocolitica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pseudotuberculosis IgG met. </w:t>
            </w:r>
            <w:r w:rsidRPr="005E55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ELISA </w:t>
            </w:r>
          </w:p>
        </w:tc>
        <w:tc>
          <w:tcPr>
            <w:tcW w:w="1225" w:type="dxa"/>
            <w:hideMark/>
          </w:tcPr>
          <w:p w14:paraId="49D7C499" w14:textId="1B83ECD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ACC6FA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95E68EC" w14:textId="7E209DB0" w:rsidR="00212CCB" w:rsidRPr="005E559F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Yersinia enterocolitica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pseudotuberculosis IgM met. </w:t>
            </w:r>
            <w:r w:rsidRPr="005E55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ELISA </w:t>
            </w:r>
          </w:p>
        </w:tc>
        <w:tc>
          <w:tcPr>
            <w:tcW w:w="1225" w:type="dxa"/>
            <w:hideMark/>
          </w:tcPr>
          <w:p w14:paraId="45EC06C4" w14:textId="0F8EB6F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A04DE2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FE473CB" w14:textId="1D7A33FD" w:rsidR="00212CCB" w:rsidRPr="005E559F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Yersinia enterocolitica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pseudotuberculosis IgA met. </w:t>
            </w:r>
            <w:r w:rsidRPr="005E559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ELISA </w:t>
            </w:r>
          </w:p>
        </w:tc>
        <w:tc>
          <w:tcPr>
            <w:tcW w:w="1225" w:type="dxa"/>
            <w:hideMark/>
          </w:tcPr>
          <w:p w14:paraId="5A3B24EF" w14:textId="406C46B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C63568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55406A8" w14:textId="5660188B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Enterowirusy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1225" w:type="dxa"/>
            <w:hideMark/>
          </w:tcPr>
          <w:p w14:paraId="43902835" w14:textId="617DEF0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187046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9FBCB71" w14:textId="451375D8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Enterowirusy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IgG met. IIF </w:t>
            </w:r>
          </w:p>
        </w:tc>
        <w:tc>
          <w:tcPr>
            <w:tcW w:w="1225" w:type="dxa"/>
            <w:hideMark/>
          </w:tcPr>
          <w:p w14:paraId="2BB889B1" w14:textId="3ACF6B1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180A50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8B78D6" w14:textId="7A2213B0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Quantiferon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TB, test IGRA </w:t>
            </w:r>
          </w:p>
        </w:tc>
        <w:tc>
          <w:tcPr>
            <w:tcW w:w="1225" w:type="dxa"/>
            <w:hideMark/>
          </w:tcPr>
          <w:p w14:paraId="32A7915F" w14:textId="3F7C89B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9C27A3C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1F46F9B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infekcji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odkleszczowych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: TBEV,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B.burgdorferi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A.phagocytophillum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E.chaffeensis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E.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muris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real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PCR, jakościowo</w:t>
            </w:r>
          </w:p>
        </w:tc>
        <w:tc>
          <w:tcPr>
            <w:tcW w:w="1225" w:type="dxa"/>
            <w:hideMark/>
          </w:tcPr>
          <w:p w14:paraId="00E7DAD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298,00</w:t>
            </w:r>
          </w:p>
        </w:tc>
      </w:tr>
      <w:tr w:rsidR="00212CCB" w:rsidRPr="00ED277E" w14:paraId="4FC509B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4D848BC" w14:textId="3BE5B012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Włośnica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(Trichinella spiralis) IgG, met.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Western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1225" w:type="dxa"/>
            <w:hideMark/>
          </w:tcPr>
          <w:p w14:paraId="486B19AE" w14:textId="45F402E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BBF628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511B134" w14:textId="0D03C2AC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Włośnica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(Trichinella spiralis) IgG </w:t>
            </w:r>
          </w:p>
        </w:tc>
        <w:tc>
          <w:tcPr>
            <w:tcW w:w="1225" w:type="dxa"/>
            <w:hideMark/>
          </w:tcPr>
          <w:p w14:paraId="22C7F2E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219,00</w:t>
            </w:r>
          </w:p>
        </w:tc>
      </w:tr>
      <w:tr w:rsidR="00212CCB" w:rsidRPr="00ED277E" w14:paraId="7EC33B2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83405F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Bąblowica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(Echinococcus spp.) IgG </w:t>
            </w:r>
          </w:p>
        </w:tc>
        <w:tc>
          <w:tcPr>
            <w:tcW w:w="1225" w:type="dxa"/>
            <w:hideMark/>
          </w:tcPr>
          <w:p w14:paraId="6ED50F92" w14:textId="01BD0DE5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00E3CC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2C0AB86" w14:textId="399EB0C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Bąblowica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Echinococcus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granulosus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met. Western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</w:p>
        </w:tc>
        <w:tc>
          <w:tcPr>
            <w:tcW w:w="1225" w:type="dxa"/>
            <w:hideMark/>
          </w:tcPr>
          <w:p w14:paraId="5480E641" w14:textId="1717CF1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40AE5D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D3D9C97" w14:textId="600FC211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Bąblowica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(Echinococcus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multilocularis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), met. Western Blot </w:t>
            </w:r>
          </w:p>
        </w:tc>
        <w:tc>
          <w:tcPr>
            <w:tcW w:w="1225" w:type="dxa"/>
            <w:hideMark/>
          </w:tcPr>
          <w:p w14:paraId="6FAD3D05" w14:textId="0D5371E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F4FF21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1217BFF" w14:textId="58B8415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w kierunku pasożytów rodzimych (WCMP)</w:t>
            </w:r>
          </w:p>
        </w:tc>
        <w:tc>
          <w:tcPr>
            <w:tcW w:w="1225" w:type="dxa"/>
            <w:hideMark/>
          </w:tcPr>
          <w:p w14:paraId="4C9EB343" w14:textId="05404CA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0D555E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906897C" w14:textId="4329C1D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Kał, hodowla w kierunku nicieni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Strongyloides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Ancylostoma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Necator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  <w:hideMark/>
          </w:tcPr>
          <w:p w14:paraId="4AD53815" w14:textId="3A02841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955FC8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34D0AFB" w14:textId="6BCE4B9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- pasożyty tropikalne</w:t>
            </w:r>
          </w:p>
        </w:tc>
        <w:tc>
          <w:tcPr>
            <w:tcW w:w="1225" w:type="dxa"/>
            <w:hideMark/>
          </w:tcPr>
          <w:p w14:paraId="7DAB227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="00212CCB" w:rsidRPr="00ED277E" w14:paraId="06FF271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2C6BECE" w14:textId="02890ABC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Rodzaj pasożyta w materiale biologicznym</w:t>
            </w:r>
          </w:p>
        </w:tc>
        <w:tc>
          <w:tcPr>
            <w:tcW w:w="1225" w:type="dxa"/>
            <w:hideMark/>
          </w:tcPr>
          <w:p w14:paraId="7D92E243" w14:textId="2BC2C7E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EAF9B1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58B75DA" w14:textId="39A8AD9A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Pasożyty tropikalne w moczu</w:t>
            </w:r>
          </w:p>
        </w:tc>
        <w:tc>
          <w:tcPr>
            <w:tcW w:w="1225" w:type="dxa"/>
            <w:hideMark/>
          </w:tcPr>
          <w:p w14:paraId="5234CD2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="00212CCB" w:rsidRPr="00ED277E" w14:paraId="09CD51F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DDFBED" w14:textId="7008EB4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Wągrzyca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Taenia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Western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Blot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C1697DF" w14:textId="28778D5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F2CC28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4CEC95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Tasiemiec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Taenia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ELISA</w:t>
            </w:r>
          </w:p>
        </w:tc>
        <w:tc>
          <w:tcPr>
            <w:tcW w:w="1225" w:type="dxa"/>
            <w:hideMark/>
          </w:tcPr>
          <w:p w14:paraId="2C0F39E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103,00</w:t>
            </w:r>
          </w:p>
        </w:tc>
      </w:tr>
      <w:tr w:rsidR="00212CCB" w:rsidRPr="00ED277E" w14:paraId="34386BD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32ED788" w14:textId="249EA118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Filarioza, badanie mikroskopowe krwi</w:t>
            </w:r>
          </w:p>
        </w:tc>
        <w:tc>
          <w:tcPr>
            <w:tcW w:w="1225" w:type="dxa"/>
            <w:hideMark/>
          </w:tcPr>
          <w:p w14:paraId="470F623C" w14:textId="4DF504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373AC2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38EF5D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gliście ludzkiej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4E7A434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91,00</w:t>
            </w:r>
          </w:p>
        </w:tc>
      </w:tr>
      <w:tr w:rsidR="00212CCB" w:rsidRPr="00ED277E" w14:paraId="0A1BC54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A0E25C" w14:textId="17AE0C9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Tężec (Clostridium tetanii)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0218BD1D" w14:textId="5185E9B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675736E" w14:textId="77777777" w:rsidTr="00485753">
        <w:trPr>
          <w:trHeight w:val="280"/>
          <w:jc w:val="center"/>
        </w:trPr>
        <w:tc>
          <w:tcPr>
            <w:tcW w:w="4309" w:type="dxa"/>
          </w:tcPr>
          <w:p w14:paraId="032FA8EC" w14:textId="121DEA18" w:rsidR="00212CCB" w:rsidRPr="006E376F" w:rsidRDefault="00212CCB" w:rsidP="00212CCB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37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PRZECIWCIAŁA KORONAWIRUS SARS-COV-2</w:t>
            </w:r>
          </w:p>
        </w:tc>
        <w:tc>
          <w:tcPr>
            <w:tcW w:w="1225" w:type="dxa"/>
          </w:tcPr>
          <w:p w14:paraId="56701F8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12CCB" w:rsidRPr="00ED277E" w14:paraId="52BD34F1" w14:textId="77777777" w:rsidTr="00485753">
        <w:trPr>
          <w:trHeight w:val="280"/>
          <w:jc w:val="center"/>
        </w:trPr>
        <w:tc>
          <w:tcPr>
            <w:tcW w:w="4309" w:type="dxa"/>
          </w:tcPr>
          <w:p w14:paraId="666BC9B3" w14:textId="7ECD6BAE" w:rsidR="00212CCB" w:rsidRPr="003E234F" w:rsidRDefault="00212CCB" w:rsidP="00212CC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23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Koronawirus</w:t>
            </w:r>
            <w:proofErr w:type="spellEnd"/>
            <w:r w:rsidRPr="003E23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SARS-CoV-2 przeciwciała </w:t>
            </w:r>
            <w:proofErr w:type="spellStart"/>
            <w:r w:rsidRPr="003E23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IgG</w:t>
            </w:r>
            <w:proofErr w:type="spellEnd"/>
            <w:r w:rsidRPr="003E23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E23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,</w:t>
            </w:r>
            <w:r w:rsidRPr="003E234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ilościowo</w:t>
            </w:r>
          </w:p>
        </w:tc>
        <w:tc>
          <w:tcPr>
            <w:tcW w:w="1225" w:type="dxa"/>
          </w:tcPr>
          <w:p w14:paraId="5025BC7F" w14:textId="3B06063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160,00</w:t>
            </w:r>
          </w:p>
        </w:tc>
      </w:tr>
      <w:tr w:rsidR="00212CCB" w:rsidRPr="00ED277E" w14:paraId="0F919458" w14:textId="77777777" w:rsidTr="00485753">
        <w:trPr>
          <w:trHeight w:val="280"/>
          <w:jc w:val="center"/>
        </w:trPr>
        <w:tc>
          <w:tcPr>
            <w:tcW w:w="4309" w:type="dxa"/>
          </w:tcPr>
          <w:p w14:paraId="3FA4F577" w14:textId="69A92697" w:rsidR="00212CCB" w:rsidRPr="00FE14CE" w:rsidRDefault="00212CCB" w:rsidP="00212CCB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</w:t>
            </w:r>
            <w:r w:rsidRPr="007369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oronawirus</w:t>
            </w:r>
            <w:proofErr w:type="spellEnd"/>
            <w:r w:rsidRPr="007369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SARS-CoV-2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przeciwciała</w:t>
            </w:r>
            <w:r w:rsidRPr="007369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69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ilościowo</w:t>
            </w:r>
            <w:r w:rsidRPr="0073690B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, ilościowo</w:t>
            </w:r>
          </w:p>
        </w:tc>
        <w:tc>
          <w:tcPr>
            <w:tcW w:w="1225" w:type="dxa"/>
          </w:tcPr>
          <w:p w14:paraId="3669AFFF" w14:textId="26CC5E1B" w:rsidR="00212CCB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85,00</w:t>
            </w:r>
          </w:p>
        </w:tc>
      </w:tr>
      <w:tr w:rsidR="00212CCB" w:rsidRPr="00ED277E" w14:paraId="6B556BBF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5EF4AB1D" w14:textId="77777777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TOKSYKOLOGIA - LEKI</w:t>
            </w:r>
          </w:p>
        </w:tc>
      </w:tr>
      <w:tr w:rsidR="00212CCB" w:rsidRPr="00ED277E" w14:paraId="317ED99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13740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Lit, ilościowo </w:t>
            </w:r>
          </w:p>
        </w:tc>
        <w:tc>
          <w:tcPr>
            <w:tcW w:w="1225" w:type="dxa"/>
            <w:hideMark/>
          </w:tcPr>
          <w:p w14:paraId="5056EAE9" w14:textId="3015AC9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9EFDFB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6E53B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Karbamazepina, ilościowo </w:t>
            </w:r>
          </w:p>
        </w:tc>
        <w:tc>
          <w:tcPr>
            <w:tcW w:w="1225" w:type="dxa"/>
            <w:hideMark/>
          </w:tcPr>
          <w:p w14:paraId="258F6A5B" w14:textId="246AB41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A9091B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266C50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walproinowy, ilościowo </w:t>
            </w:r>
          </w:p>
        </w:tc>
        <w:tc>
          <w:tcPr>
            <w:tcW w:w="1225" w:type="dxa"/>
            <w:hideMark/>
          </w:tcPr>
          <w:p w14:paraId="4BA16AF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58,00</w:t>
            </w:r>
          </w:p>
        </w:tc>
      </w:tr>
      <w:tr w:rsidR="00212CCB" w:rsidRPr="00ED277E" w14:paraId="57238C7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733F8F8" w14:textId="570A6C32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Fenytoina, ilościowo </w:t>
            </w:r>
          </w:p>
        </w:tc>
        <w:tc>
          <w:tcPr>
            <w:tcW w:w="1225" w:type="dxa"/>
            <w:hideMark/>
          </w:tcPr>
          <w:p w14:paraId="4FE31EDB" w14:textId="0250C7A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212CCB" w:rsidRPr="00ED277E" w14:paraId="18DC153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9D01044" w14:textId="16D1428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Fenobarbital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ilościowo </w:t>
            </w:r>
          </w:p>
        </w:tc>
        <w:tc>
          <w:tcPr>
            <w:tcW w:w="1225" w:type="dxa"/>
            <w:hideMark/>
          </w:tcPr>
          <w:p w14:paraId="0E0CB72E" w14:textId="150109C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B13910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E26869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Digoksyna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ilościowo </w:t>
            </w:r>
          </w:p>
        </w:tc>
        <w:tc>
          <w:tcPr>
            <w:tcW w:w="1225" w:type="dxa"/>
            <w:hideMark/>
          </w:tcPr>
          <w:p w14:paraId="3707389C" w14:textId="7A9A98A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212CCB" w:rsidRPr="00ED277E" w14:paraId="1C082C1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8AEFFDA" w14:textId="1CD267B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Paracetamol, ilościowo </w:t>
            </w:r>
          </w:p>
        </w:tc>
        <w:tc>
          <w:tcPr>
            <w:tcW w:w="1225" w:type="dxa"/>
            <w:hideMark/>
          </w:tcPr>
          <w:p w14:paraId="5C9A06EA" w14:textId="259F504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C36C3F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90CD45" w14:textId="11871C7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Salicylany, ilościowo </w:t>
            </w:r>
          </w:p>
        </w:tc>
        <w:tc>
          <w:tcPr>
            <w:tcW w:w="1225" w:type="dxa"/>
            <w:hideMark/>
          </w:tcPr>
          <w:p w14:paraId="4E1F9227" w14:textId="61D5C97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974F66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C082827" w14:textId="4888DE7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Teofilina, ilościowo </w:t>
            </w:r>
          </w:p>
        </w:tc>
        <w:tc>
          <w:tcPr>
            <w:tcW w:w="1225" w:type="dxa"/>
            <w:hideMark/>
          </w:tcPr>
          <w:p w14:paraId="6FF94911" w14:textId="6837580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4F2FB6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71DB68B" w14:textId="3E4DACF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Cyklosporyna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A, ilościowo</w:t>
            </w:r>
          </w:p>
        </w:tc>
        <w:tc>
          <w:tcPr>
            <w:tcW w:w="1225" w:type="dxa"/>
            <w:hideMark/>
          </w:tcPr>
          <w:p w14:paraId="39F0C644" w14:textId="3F4BBC2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CFD960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8A2F941" w14:textId="73086D3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Takrolimus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ilościowo</w:t>
            </w:r>
          </w:p>
        </w:tc>
        <w:tc>
          <w:tcPr>
            <w:tcW w:w="1225" w:type="dxa"/>
            <w:hideMark/>
          </w:tcPr>
          <w:p w14:paraId="7F4108DA" w14:textId="348253D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759775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7711D5A" w14:textId="2D7F3C15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Benzodiazepiny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moczu, jakościow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25" w:type="dxa"/>
            <w:hideMark/>
          </w:tcPr>
          <w:p w14:paraId="397FCFF3" w14:textId="1E12D20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F9DCFA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E442B2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Lamotrygina, ilościowo</w:t>
            </w:r>
          </w:p>
        </w:tc>
        <w:tc>
          <w:tcPr>
            <w:tcW w:w="1225" w:type="dxa"/>
            <w:hideMark/>
          </w:tcPr>
          <w:p w14:paraId="5839772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217,00</w:t>
            </w:r>
          </w:p>
        </w:tc>
      </w:tr>
      <w:tr w:rsidR="00212CCB" w:rsidRPr="00ED277E" w14:paraId="46CD2202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54349030" w14:textId="4500738B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Tioguanina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we krwi, ilościowo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7F8C5CB2" w14:textId="68DCC00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96C4FB6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469E7E9E" w14:textId="152936CA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 xml:space="preserve">TOKSYKOLOGIA 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–</w:t>
            </w: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 xml:space="preserve"> NARKOTYKI</w:t>
            </w:r>
          </w:p>
        </w:tc>
      </w:tr>
      <w:tr w:rsidR="00212CCB" w:rsidRPr="00ED277E" w14:paraId="53BFBC7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B3ACA9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Narkotyki panel w moczu, jakościowo</w:t>
            </w:r>
          </w:p>
        </w:tc>
        <w:tc>
          <w:tcPr>
            <w:tcW w:w="1225" w:type="dxa"/>
            <w:hideMark/>
          </w:tcPr>
          <w:p w14:paraId="7979E12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82,00</w:t>
            </w:r>
          </w:p>
        </w:tc>
      </w:tr>
      <w:tr w:rsidR="00212CCB" w:rsidRPr="00ED277E" w14:paraId="5ECC523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DAEABB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Amfetamina w moczu, jakościowo </w:t>
            </w:r>
          </w:p>
        </w:tc>
        <w:tc>
          <w:tcPr>
            <w:tcW w:w="1225" w:type="dxa"/>
            <w:hideMark/>
          </w:tcPr>
          <w:p w14:paraId="30FFC24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28,00</w:t>
            </w:r>
          </w:p>
        </w:tc>
      </w:tr>
      <w:tr w:rsidR="00212CCB" w:rsidRPr="00ED277E" w14:paraId="11F6E20F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5F79F113" w14:textId="45B9018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Kokaina w moczu, jakościowo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422467C" w14:textId="5121673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33B8207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474B1937" w14:textId="125C041A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Morfina w moczu, jakościowo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7131C90" w14:textId="1B3D06D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2EDD512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3CF8057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Marihuana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kanabinoidy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/THC) w moczu, jakościowo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11F72FB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28,00</w:t>
            </w:r>
          </w:p>
        </w:tc>
      </w:tr>
      <w:tr w:rsidR="00212CCB" w:rsidRPr="00ED277E" w14:paraId="5DA0273C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0913F4BA" w14:textId="315FCA3D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 xml:space="preserve">TOKSYKOLOGIA 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–</w:t>
            </w: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 xml:space="preserve"> METABOLITY</w:t>
            </w:r>
          </w:p>
        </w:tc>
      </w:tr>
      <w:tr w:rsidR="00212CCB" w:rsidRPr="00ED277E" w14:paraId="0C4D940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40E1451" w14:textId="192A569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Szczawiany w DZM </w:t>
            </w:r>
          </w:p>
        </w:tc>
        <w:tc>
          <w:tcPr>
            <w:tcW w:w="1225" w:type="dxa"/>
            <w:hideMark/>
          </w:tcPr>
          <w:p w14:paraId="0B2E5A5F" w14:textId="53870C5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453C7D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3590A4" w14:textId="2C081EAC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Cytryniany w moczu</w:t>
            </w:r>
          </w:p>
        </w:tc>
        <w:tc>
          <w:tcPr>
            <w:tcW w:w="1225" w:type="dxa"/>
            <w:hideMark/>
          </w:tcPr>
          <w:p w14:paraId="7CFA95DA" w14:textId="619E056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6EFA10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25DEC5" w14:textId="4060BCD1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Cynkoprotoporfiryny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erytrocytach</w:t>
            </w:r>
          </w:p>
        </w:tc>
        <w:tc>
          <w:tcPr>
            <w:tcW w:w="1225" w:type="dxa"/>
            <w:hideMark/>
          </w:tcPr>
          <w:p w14:paraId="00DFDB60" w14:textId="40498F0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5A6D6C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20086D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Kwasy żółciowe całkowite, ilościowo </w:t>
            </w:r>
          </w:p>
        </w:tc>
        <w:tc>
          <w:tcPr>
            <w:tcW w:w="1225" w:type="dxa"/>
            <w:hideMark/>
          </w:tcPr>
          <w:p w14:paraId="7942E06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84,00</w:t>
            </w:r>
          </w:p>
        </w:tc>
      </w:tr>
      <w:tr w:rsidR="00212CCB" w:rsidRPr="00ED277E" w14:paraId="0445E41B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3C8AA613" w14:textId="094CE48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Porfiryny całkowite w DZM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2E120490" w14:textId="1A27AEE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493C2EB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4C42FB5F" w14:textId="4CE2C5B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deltaaminolewulinowy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moczu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0B255D6" w14:textId="32C75B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B2C1004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263F385B" w14:textId="69A5445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Koproporfiryna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261C0BD" w14:textId="043B94C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9E9A9A6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084C807B" w14:textId="65CE2BEC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 xml:space="preserve">TOKSYKOLOGIA 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–</w:t>
            </w: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 xml:space="preserve"> METALE</w:t>
            </w:r>
          </w:p>
        </w:tc>
      </w:tr>
      <w:tr w:rsidR="00212CCB" w:rsidRPr="00ED277E" w14:paraId="1C0D826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41E43A3" w14:textId="3758600B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Cynk w moczu, ilościowo  </w:t>
            </w:r>
          </w:p>
        </w:tc>
        <w:tc>
          <w:tcPr>
            <w:tcW w:w="1225" w:type="dxa"/>
            <w:hideMark/>
          </w:tcPr>
          <w:p w14:paraId="68158147" w14:textId="2E5530D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40EEC6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D5125D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Cynk w surowicy, ilościowo </w:t>
            </w:r>
          </w:p>
        </w:tc>
        <w:tc>
          <w:tcPr>
            <w:tcW w:w="1225" w:type="dxa"/>
            <w:hideMark/>
          </w:tcPr>
          <w:p w14:paraId="3D25F403" w14:textId="5521D06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3,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212CCB" w:rsidRPr="00ED277E" w14:paraId="3CFED3E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B9133E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Miedź w surowicy, ilościowo </w:t>
            </w:r>
          </w:p>
        </w:tc>
        <w:tc>
          <w:tcPr>
            <w:tcW w:w="1225" w:type="dxa"/>
            <w:hideMark/>
          </w:tcPr>
          <w:p w14:paraId="0C809C7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212CCB" w:rsidRPr="00ED277E" w14:paraId="3060E52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13FC8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Miedź w moczu, ilościowo </w:t>
            </w:r>
          </w:p>
        </w:tc>
        <w:tc>
          <w:tcPr>
            <w:tcW w:w="1225" w:type="dxa"/>
            <w:hideMark/>
          </w:tcPr>
          <w:p w14:paraId="74CB253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71,00</w:t>
            </w:r>
          </w:p>
        </w:tc>
      </w:tr>
      <w:tr w:rsidR="00212CCB" w:rsidRPr="00ED277E" w14:paraId="6CE1765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04438B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Ołów we krwi, ilościowo </w:t>
            </w:r>
          </w:p>
        </w:tc>
        <w:tc>
          <w:tcPr>
            <w:tcW w:w="1225" w:type="dxa"/>
            <w:hideMark/>
          </w:tcPr>
          <w:p w14:paraId="24410174" w14:textId="50005EF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D4192D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086A29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Ołów w moczu, wskaźnik wydalania </w:t>
            </w:r>
          </w:p>
        </w:tc>
        <w:tc>
          <w:tcPr>
            <w:tcW w:w="1225" w:type="dxa"/>
            <w:hideMark/>
          </w:tcPr>
          <w:p w14:paraId="6818DF76" w14:textId="07062CD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36C93F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94B7DB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Selen, ilościowo </w:t>
            </w:r>
          </w:p>
        </w:tc>
        <w:tc>
          <w:tcPr>
            <w:tcW w:w="1225" w:type="dxa"/>
            <w:hideMark/>
          </w:tcPr>
          <w:p w14:paraId="3023407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4B6D0063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0774F47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Metale - panel 6 metali 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2CD390F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450,00</w:t>
            </w:r>
          </w:p>
        </w:tc>
      </w:tr>
      <w:tr w:rsidR="00212CCB" w:rsidRPr="00ED277E" w14:paraId="4344B270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2FB4B9B2" w14:textId="77777777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AUTOIMMUNOLOGIA</w:t>
            </w:r>
          </w:p>
        </w:tc>
      </w:tr>
      <w:tr w:rsidR="00212CCB" w:rsidRPr="00ED277E" w14:paraId="6142C49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D7E452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PPJ (ANA1) met. IIF, test przesiewowy</w:t>
            </w:r>
          </w:p>
        </w:tc>
        <w:tc>
          <w:tcPr>
            <w:tcW w:w="1225" w:type="dxa"/>
            <w:hideMark/>
          </w:tcPr>
          <w:p w14:paraId="3030F564" w14:textId="5859BBB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F18552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97C7E5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PPJ (ANA2) met. IIF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DID ENA screening </w:t>
            </w:r>
          </w:p>
        </w:tc>
        <w:tc>
          <w:tcPr>
            <w:tcW w:w="1225" w:type="dxa"/>
            <w:hideMark/>
          </w:tcPr>
          <w:p w14:paraId="1808A7C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212CCB" w:rsidRPr="00ED277E" w14:paraId="4B69D52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387A24C" w14:textId="77777777" w:rsidR="00212CCB" w:rsidRPr="00D66CB3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PPJ (ANA3) met. immunoblot (16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antygenów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0569EB05" w14:textId="30A9E46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0ADD6C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22940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dsDNA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 </w:t>
            </w:r>
          </w:p>
        </w:tc>
        <w:tc>
          <w:tcPr>
            <w:tcW w:w="1225" w:type="dxa"/>
            <w:hideMark/>
          </w:tcPr>
          <w:p w14:paraId="6794C09B" w14:textId="6B8CAE1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E11077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81522F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SLE, półilościowo </w:t>
            </w:r>
          </w:p>
        </w:tc>
        <w:tc>
          <w:tcPr>
            <w:tcW w:w="1225" w:type="dxa"/>
            <w:hideMark/>
          </w:tcPr>
          <w:p w14:paraId="1DEAA6E3" w14:textId="37C9DE3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CBFE57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E573DA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(ANA4) met. IIF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(16 antygenów) </w:t>
            </w:r>
          </w:p>
        </w:tc>
        <w:tc>
          <w:tcPr>
            <w:tcW w:w="1225" w:type="dxa"/>
            <w:hideMark/>
          </w:tcPr>
          <w:p w14:paraId="73E469E8" w14:textId="165E1775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3D46B1C" w14:textId="77777777" w:rsidTr="00485753">
        <w:trPr>
          <w:trHeight w:val="280"/>
          <w:jc w:val="center"/>
        </w:trPr>
        <w:tc>
          <w:tcPr>
            <w:tcW w:w="4309" w:type="dxa"/>
          </w:tcPr>
          <w:p w14:paraId="7B82DC10" w14:textId="2B95058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(ANA5) met IIF 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ENA (7 antygenów)</w:t>
            </w:r>
          </w:p>
        </w:tc>
        <w:tc>
          <w:tcPr>
            <w:tcW w:w="1225" w:type="dxa"/>
          </w:tcPr>
          <w:p w14:paraId="664157DB" w14:textId="5670022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173,00</w:t>
            </w:r>
          </w:p>
        </w:tc>
      </w:tr>
      <w:tr w:rsidR="00212CCB" w:rsidRPr="00ED277E" w14:paraId="6F8E3045" w14:textId="77777777" w:rsidTr="00485753">
        <w:trPr>
          <w:trHeight w:val="280"/>
          <w:jc w:val="center"/>
        </w:trPr>
        <w:tc>
          <w:tcPr>
            <w:tcW w:w="4309" w:type="dxa"/>
          </w:tcPr>
          <w:p w14:paraId="0DF5A378" w14:textId="0F02F7AC" w:rsidR="00212CCB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(ANA6) met IIF 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ENA (7 antygenów)</w:t>
            </w:r>
          </w:p>
        </w:tc>
        <w:tc>
          <w:tcPr>
            <w:tcW w:w="1225" w:type="dxa"/>
          </w:tcPr>
          <w:p w14:paraId="238CE732" w14:textId="3BE83AFC" w:rsidR="00212CCB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230,00</w:t>
            </w:r>
          </w:p>
        </w:tc>
      </w:tr>
      <w:tr w:rsidR="00212CCB" w:rsidRPr="00ED277E" w14:paraId="3CA00EF8" w14:textId="77777777" w:rsidTr="00485753">
        <w:trPr>
          <w:trHeight w:val="280"/>
          <w:jc w:val="center"/>
        </w:trPr>
        <w:tc>
          <w:tcPr>
            <w:tcW w:w="4309" w:type="dxa"/>
          </w:tcPr>
          <w:p w14:paraId="0A55C5F5" w14:textId="17BF20A5" w:rsidR="00212CCB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(ANA7) met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Elisa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</w:tcPr>
          <w:p w14:paraId="1797FBB5" w14:textId="3BB453CC" w:rsidR="00212CCB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1223C7B9" w14:textId="77777777" w:rsidTr="00485753">
        <w:trPr>
          <w:trHeight w:val="280"/>
          <w:jc w:val="center"/>
        </w:trPr>
        <w:tc>
          <w:tcPr>
            <w:tcW w:w="4309" w:type="dxa"/>
          </w:tcPr>
          <w:p w14:paraId="5259A139" w14:textId="415E55E1" w:rsidR="00212CCB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(ANA8)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metDID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ENA (6 antygenów)</w:t>
            </w:r>
          </w:p>
        </w:tc>
        <w:tc>
          <w:tcPr>
            <w:tcW w:w="1225" w:type="dxa"/>
          </w:tcPr>
          <w:p w14:paraId="538AE298" w14:textId="3420F262" w:rsidR="00212CCB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82,00</w:t>
            </w:r>
          </w:p>
        </w:tc>
      </w:tr>
      <w:tr w:rsidR="00212CCB" w:rsidRPr="00ED277E" w14:paraId="27F5C961" w14:textId="77777777" w:rsidTr="00485753">
        <w:trPr>
          <w:trHeight w:val="280"/>
          <w:jc w:val="center"/>
        </w:trPr>
        <w:tc>
          <w:tcPr>
            <w:tcW w:w="4309" w:type="dxa"/>
          </w:tcPr>
          <w:p w14:paraId="29C18D2A" w14:textId="2EC6E63A" w:rsidR="00212CCB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PPJ (ANA9) met IIF, typ świecenia, miano</w:t>
            </w:r>
          </w:p>
        </w:tc>
        <w:tc>
          <w:tcPr>
            <w:tcW w:w="1225" w:type="dxa"/>
          </w:tcPr>
          <w:p w14:paraId="01515350" w14:textId="20D45FB0" w:rsidR="00212CCB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92,00</w:t>
            </w:r>
          </w:p>
        </w:tc>
      </w:tr>
      <w:tr w:rsidR="00212CCB" w:rsidRPr="00ED277E" w14:paraId="5603B470" w14:textId="77777777" w:rsidTr="00485753">
        <w:trPr>
          <w:trHeight w:val="280"/>
          <w:jc w:val="center"/>
        </w:trPr>
        <w:tc>
          <w:tcPr>
            <w:tcW w:w="4309" w:type="dxa"/>
          </w:tcPr>
          <w:p w14:paraId="227EA803" w14:textId="53022613" w:rsidR="00212CCB" w:rsidRPr="00C90159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PPJ (ANA10) met. IIF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DID (6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antygenów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225" w:type="dxa"/>
          </w:tcPr>
          <w:p w14:paraId="7000492A" w14:textId="147B904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1B729F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8D1D2C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antygenom cytoplazmy neutrofilów ANCA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cANCA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met. IIF </w:t>
            </w:r>
          </w:p>
        </w:tc>
        <w:tc>
          <w:tcPr>
            <w:tcW w:w="1225" w:type="dxa"/>
            <w:hideMark/>
          </w:tcPr>
          <w:p w14:paraId="748FF501" w14:textId="2418325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5FDB9F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D1B34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aktynie met. IIF </w:t>
            </w:r>
          </w:p>
        </w:tc>
        <w:tc>
          <w:tcPr>
            <w:tcW w:w="1225" w:type="dxa"/>
            <w:hideMark/>
          </w:tcPr>
          <w:p w14:paraId="59D7C718" w14:textId="52AF801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2C79DA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D3EED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PPJ panel Myositis met. immunoblot </w:t>
            </w:r>
          </w:p>
        </w:tc>
        <w:tc>
          <w:tcPr>
            <w:tcW w:w="1225" w:type="dxa"/>
            <w:hideMark/>
          </w:tcPr>
          <w:p w14:paraId="2A7E1A67" w14:textId="278F7E3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705B3F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EF837B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PPJ panel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sklerodermia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met. immunoblot </w:t>
            </w:r>
          </w:p>
        </w:tc>
        <w:tc>
          <w:tcPr>
            <w:tcW w:w="1225" w:type="dxa"/>
            <w:hideMark/>
          </w:tcPr>
          <w:p w14:paraId="137EEAE3" w14:textId="54E344D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858151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D52E9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mitochondrialne (AMA) met. IIF </w:t>
            </w:r>
          </w:p>
        </w:tc>
        <w:tc>
          <w:tcPr>
            <w:tcW w:w="1225" w:type="dxa"/>
            <w:hideMark/>
          </w:tcPr>
          <w:p w14:paraId="0D6860D9" w14:textId="044B59C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16BC2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62DD16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mitochondrialne (AMA) typ M2 met. IIF </w:t>
            </w:r>
          </w:p>
        </w:tc>
        <w:tc>
          <w:tcPr>
            <w:tcW w:w="1225" w:type="dxa"/>
            <w:hideMark/>
          </w:tcPr>
          <w:p w14:paraId="06C868DE" w14:textId="2E31806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C4883D2" w14:textId="77777777" w:rsidTr="00485753">
        <w:trPr>
          <w:trHeight w:val="280"/>
          <w:jc w:val="center"/>
        </w:trPr>
        <w:tc>
          <w:tcPr>
            <w:tcW w:w="4309" w:type="dxa"/>
          </w:tcPr>
          <w:p w14:paraId="0F449E22" w14:textId="64DF14F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c. p. mitochondrialne (AMA) typ M2, M4, M9 met.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</w:p>
        </w:tc>
        <w:tc>
          <w:tcPr>
            <w:tcW w:w="1225" w:type="dxa"/>
          </w:tcPr>
          <w:p w14:paraId="567331C0" w14:textId="10B402E0" w:rsidR="00212CCB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BFEB28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E0F794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mięśniom gładkim (ASMA) met. IIF</w:t>
            </w:r>
          </w:p>
        </w:tc>
        <w:tc>
          <w:tcPr>
            <w:tcW w:w="1225" w:type="dxa"/>
            <w:hideMark/>
          </w:tcPr>
          <w:p w14:paraId="22ACD89D" w14:textId="56F5323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396102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5131D4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mikrosomom wątroby i nerki (anty-LKM) met. IIF </w:t>
            </w:r>
          </w:p>
        </w:tc>
        <w:tc>
          <w:tcPr>
            <w:tcW w:w="1225" w:type="dxa"/>
            <w:hideMark/>
          </w:tcPr>
          <w:p w14:paraId="59566CBA" w14:textId="2797ED0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ACBE70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EF6C0A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kanalikom żółciowym met. IIF </w:t>
            </w:r>
          </w:p>
        </w:tc>
        <w:tc>
          <w:tcPr>
            <w:tcW w:w="1225" w:type="dxa"/>
            <w:hideMark/>
          </w:tcPr>
          <w:p w14:paraId="2B496C49" w14:textId="3C02C6C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C5A46A5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3B6B3F2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antygenowi cytoplazmatycznemu wątroby typu 1 (anty-LC-1) met.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immunobloting</w:t>
            </w:r>
            <w:proofErr w:type="spellEnd"/>
          </w:p>
        </w:tc>
        <w:tc>
          <w:tcPr>
            <w:tcW w:w="1225" w:type="dxa"/>
            <w:hideMark/>
          </w:tcPr>
          <w:p w14:paraId="1C6290D0" w14:textId="582D752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4D4A6AA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7E54DB9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wątrobowy pełny (ANA2, AMA, ASMA, anty-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LKM,anty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-SLA/LP) met. IIF, DID </w:t>
            </w:r>
          </w:p>
        </w:tc>
        <w:tc>
          <w:tcPr>
            <w:tcW w:w="1225" w:type="dxa"/>
            <w:hideMark/>
          </w:tcPr>
          <w:p w14:paraId="18782949" w14:textId="2939455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C36348C" w14:textId="77777777" w:rsidTr="00485753">
        <w:trPr>
          <w:trHeight w:val="460"/>
          <w:jc w:val="center"/>
        </w:trPr>
        <w:tc>
          <w:tcPr>
            <w:tcW w:w="4309" w:type="dxa"/>
          </w:tcPr>
          <w:p w14:paraId="24DC44BD" w14:textId="2CB9F631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wątrobowy (AMA, LKM-1) met. IIF</w:t>
            </w:r>
          </w:p>
        </w:tc>
        <w:tc>
          <w:tcPr>
            <w:tcW w:w="1225" w:type="dxa"/>
          </w:tcPr>
          <w:p w14:paraId="3145C228" w14:textId="7526860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19430F5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7D0ABD1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wątrobowy SPECJALISTYCZNY (anty-LC-1, anty-LKM-1, anty-SLA/LP, AMA M2) met.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immunobloting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0052CCB" w14:textId="40C23E8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5B2070C" w14:textId="77777777" w:rsidTr="00485753">
        <w:trPr>
          <w:trHeight w:val="460"/>
          <w:jc w:val="center"/>
        </w:trPr>
        <w:tc>
          <w:tcPr>
            <w:tcW w:w="4309" w:type="dxa"/>
          </w:tcPr>
          <w:p w14:paraId="40D4CBE0" w14:textId="7ACA644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omórkom wątroby – badanie kompleksowe (LSPA, LMA, LKMA, SLA, BCA)</w:t>
            </w:r>
          </w:p>
        </w:tc>
        <w:tc>
          <w:tcPr>
            <w:tcW w:w="1225" w:type="dxa"/>
          </w:tcPr>
          <w:p w14:paraId="3E9E305C" w14:textId="4176009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BC4320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D26C5E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wątrobowy (anty-LKM, anty-SLA/LP) met. IIF </w:t>
            </w:r>
          </w:p>
        </w:tc>
        <w:tc>
          <w:tcPr>
            <w:tcW w:w="1225" w:type="dxa"/>
            <w:hideMark/>
          </w:tcPr>
          <w:p w14:paraId="4381F5EC" w14:textId="779822B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2882FA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89DED3" w14:textId="77777777" w:rsidR="00212CCB" w:rsidRPr="003E234F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w kl. </w:t>
            </w:r>
            <w:proofErr w:type="spellStart"/>
            <w:r w:rsidRPr="003E23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3E23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 </w:t>
            </w:r>
          </w:p>
        </w:tc>
        <w:tc>
          <w:tcPr>
            <w:tcW w:w="1225" w:type="dxa"/>
            <w:hideMark/>
          </w:tcPr>
          <w:p w14:paraId="4035FF19" w14:textId="31CF61B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84D25C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D98339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w kl.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IgG met. IIF </w:t>
            </w:r>
          </w:p>
        </w:tc>
        <w:tc>
          <w:tcPr>
            <w:tcW w:w="1225" w:type="dxa"/>
            <w:hideMark/>
          </w:tcPr>
          <w:p w14:paraId="0300FF41" w14:textId="5DE0BE0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822003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2AEE98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EmA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IIF </w:t>
            </w:r>
          </w:p>
        </w:tc>
        <w:tc>
          <w:tcPr>
            <w:tcW w:w="1225" w:type="dxa"/>
            <w:hideMark/>
          </w:tcPr>
          <w:p w14:paraId="2B410322" w14:textId="64C1E95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9A8D8F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B6E7DF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gliadynie (AGA) w kl.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IgA met. IIF</w:t>
            </w:r>
          </w:p>
        </w:tc>
        <w:tc>
          <w:tcPr>
            <w:tcW w:w="1225" w:type="dxa"/>
            <w:hideMark/>
          </w:tcPr>
          <w:p w14:paraId="68E44E9D" w14:textId="010AA8B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C9A5A3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D98663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gliadynie (AGA) w kl.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IgG met. IIF</w:t>
            </w:r>
          </w:p>
        </w:tc>
        <w:tc>
          <w:tcPr>
            <w:tcW w:w="1225" w:type="dxa"/>
            <w:hideMark/>
          </w:tcPr>
          <w:p w14:paraId="5A95B700" w14:textId="1B287B0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6246A6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884847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gliadynie (AGA)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IIF</w:t>
            </w:r>
          </w:p>
        </w:tc>
        <w:tc>
          <w:tcPr>
            <w:tcW w:w="1225" w:type="dxa"/>
            <w:hideMark/>
          </w:tcPr>
          <w:p w14:paraId="5EDAACCF" w14:textId="381DC45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15D0C5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E12A5C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gliadynie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IIF</w:t>
            </w:r>
          </w:p>
        </w:tc>
        <w:tc>
          <w:tcPr>
            <w:tcW w:w="1225" w:type="dxa"/>
            <w:hideMark/>
          </w:tcPr>
          <w:p w14:paraId="6C6F354F" w14:textId="043FB07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16E613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9B01E9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gliadynie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IIF</w:t>
            </w:r>
          </w:p>
        </w:tc>
        <w:tc>
          <w:tcPr>
            <w:tcW w:w="1225" w:type="dxa"/>
            <w:hideMark/>
          </w:tcPr>
          <w:p w14:paraId="249208F5" w14:textId="53BF568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6DFA7F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29550E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gliadynie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IIF</w:t>
            </w:r>
          </w:p>
        </w:tc>
        <w:tc>
          <w:tcPr>
            <w:tcW w:w="1225" w:type="dxa"/>
            <w:hideMark/>
          </w:tcPr>
          <w:p w14:paraId="454C9AE9" w14:textId="7024C4D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305819F" w14:textId="77777777" w:rsidTr="00485753">
        <w:trPr>
          <w:trHeight w:val="280"/>
          <w:jc w:val="center"/>
        </w:trPr>
        <w:tc>
          <w:tcPr>
            <w:tcW w:w="4309" w:type="dxa"/>
          </w:tcPr>
          <w:p w14:paraId="7DFE7B2D" w14:textId="2168A06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gliadynie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225" w:type="dxa"/>
          </w:tcPr>
          <w:p w14:paraId="26C8738C" w14:textId="45DE47C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77BE4C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D3ADDCE" w14:textId="2A760692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gliadynie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225" w:type="dxa"/>
            <w:hideMark/>
          </w:tcPr>
          <w:p w14:paraId="065C2173" w14:textId="0DAF7D6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7EF4C9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703D839" w14:textId="18B80B0F" w:rsidR="00212CCB" w:rsidRPr="00B6336F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gliadynie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1225" w:type="dxa"/>
            <w:hideMark/>
          </w:tcPr>
          <w:p w14:paraId="398AABD8" w14:textId="2443ED1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C8BDB2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25A35DD" w14:textId="736D0D01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</w:p>
        </w:tc>
        <w:tc>
          <w:tcPr>
            <w:tcW w:w="1225" w:type="dxa"/>
            <w:hideMark/>
          </w:tcPr>
          <w:p w14:paraId="69D14689" w14:textId="38A310F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89668E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C63116E" w14:textId="3C0888E4" w:rsidR="00212CCB" w:rsidRPr="007A1EA8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225" w:type="dxa"/>
            <w:hideMark/>
          </w:tcPr>
          <w:p w14:paraId="3FA06D85" w14:textId="5B751EB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4B0A64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421FE3" w14:textId="3850E861" w:rsidR="00212CCB" w:rsidRPr="007A1EA8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endomysium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retikulinie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+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</w:t>
            </w:r>
          </w:p>
        </w:tc>
        <w:tc>
          <w:tcPr>
            <w:tcW w:w="1225" w:type="dxa"/>
            <w:hideMark/>
          </w:tcPr>
          <w:p w14:paraId="3CCDF805" w14:textId="0D8BE69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094551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E75F5C" w14:textId="49F00492" w:rsidR="00212CCB" w:rsidRPr="00D66CB3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transglutaminazie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tkankowej (anty-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tGT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w kl. </w:t>
            </w:r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IgG </w:t>
            </w:r>
            <w:proofErr w:type="spellStart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D66CB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IgA met. ELISA </w:t>
            </w:r>
          </w:p>
        </w:tc>
        <w:tc>
          <w:tcPr>
            <w:tcW w:w="1225" w:type="dxa"/>
            <w:hideMark/>
          </w:tcPr>
          <w:p w14:paraId="12423267" w14:textId="49F6076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962CA2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59010C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przeciw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mieloperoksydazie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Elisa </w:t>
            </w:r>
          </w:p>
        </w:tc>
        <w:tc>
          <w:tcPr>
            <w:tcW w:w="1225" w:type="dxa"/>
            <w:hideMark/>
          </w:tcPr>
          <w:p w14:paraId="22E013C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78,00</w:t>
            </w:r>
          </w:p>
        </w:tc>
      </w:tr>
      <w:tr w:rsidR="00212CCB" w:rsidRPr="00ED277E" w14:paraId="5C857027" w14:textId="77777777" w:rsidTr="00D905B5">
        <w:trPr>
          <w:trHeight w:val="460"/>
          <w:jc w:val="center"/>
        </w:trPr>
        <w:tc>
          <w:tcPr>
            <w:tcW w:w="4309" w:type="dxa"/>
            <w:hideMark/>
          </w:tcPr>
          <w:p w14:paraId="3F8F4A7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mieloperoksydazie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(MPO)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 i proteinazie 3 (PR-3)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cANCA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met.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772834F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F976B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DF2EBE0" w14:textId="77777777" w:rsidR="00212CCB" w:rsidRPr="001F5E5A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przeciw proteinazie 3 w kl. </w:t>
            </w:r>
            <w:proofErr w:type="spellStart"/>
            <w:r w:rsidRPr="001F5E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1F5E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</w:t>
            </w:r>
            <w:proofErr w:type="spellStart"/>
            <w:r w:rsidRPr="001F5E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Elisa</w:t>
            </w:r>
            <w:proofErr w:type="spellEnd"/>
            <w:r w:rsidRPr="001F5E5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5B4FCDCF" w14:textId="62B20C9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453294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49196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deaminowanej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gliadynie (DGP)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ELISA </w:t>
            </w:r>
          </w:p>
        </w:tc>
        <w:tc>
          <w:tcPr>
            <w:tcW w:w="1225" w:type="dxa"/>
            <w:hideMark/>
          </w:tcPr>
          <w:p w14:paraId="61617F07" w14:textId="47CA4FC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BE470E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5644F2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deaminowanej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gliadynie (DGP)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ELISA </w:t>
            </w:r>
          </w:p>
        </w:tc>
        <w:tc>
          <w:tcPr>
            <w:tcW w:w="1225" w:type="dxa"/>
            <w:hideMark/>
          </w:tcPr>
          <w:p w14:paraId="643E7A3D" w14:textId="25271F2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800549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5CBC8E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kardiolipinie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. ELISA</w:t>
            </w:r>
          </w:p>
        </w:tc>
        <w:tc>
          <w:tcPr>
            <w:tcW w:w="1225" w:type="dxa"/>
            <w:hideMark/>
          </w:tcPr>
          <w:p w14:paraId="45E6F2E0" w14:textId="15403DF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6B45C0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FBAF1B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kardiolipinie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ELISA </w:t>
            </w:r>
          </w:p>
        </w:tc>
        <w:tc>
          <w:tcPr>
            <w:tcW w:w="1225" w:type="dxa"/>
            <w:hideMark/>
          </w:tcPr>
          <w:p w14:paraId="51D6C0EE" w14:textId="0DFDBCA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A05096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03C46A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kardiolipinie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 </w:t>
            </w:r>
          </w:p>
        </w:tc>
        <w:tc>
          <w:tcPr>
            <w:tcW w:w="1225" w:type="dxa"/>
            <w:hideMark/>
          </w:tcPr>
          <w:p w14:paraId="636F25AB" w14:textId="41E71DA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B9F34C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45BC8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beta-2-glikoproteinie I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. ELISA</w:t>
            </w:r>
          </w:p>
        </w:tc>
        <w:tc>
          <w:tcPr>
            <w:tcW w:w="1225" w:type="dxa"/>
            <w:hideMark/>
          </w:tcPr>
          <w:p w14:paraId="045E95A3" w14:textId="43EF4B7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538E92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B98B3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P/c. p. beta-2-glikoproteinie I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. ELISA</w:t>
            </w:r>
          </w:p>
        </w:tc>
        <w:tc>
          <w:tcPr>
            <w:tcW w:w="1225" w:type="dxa"/>
            <w:hideMark/>
          </w:tcPr>
          <w:p w14:paraId="1A1EA8A8" w14:textId="5EFA9F8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AE70AF9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5605121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beta-2-glikoproteinie I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ELISA</w:t>
            </w:r>
          </w:p>
        </w:tc>
        <w:tc>
          <w:tcPr>
            <w:tcW w:w="1225" w:type="dxa"/>
            <w:hideMark/>
          </w:tcPr>
          <w:p w14:paraId="1B92D44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EC427F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4254CED" w14:textId="77777777" w:rsidR="00212CCB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beta-2-glikoproteinie I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 </w:t>
            </w:r>
          </w:p>
          <w:p w14:paraId="135673BD" w14:textId="5BB2C465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hideMark/>
          </w:tcPr>
          <w:p w14:paraId="76A2CDF5" w14:textId="2481211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0D688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63E013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protrombinie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. ELISA</w:t>
            </w:r>
          </w:p>
        </w:tc>
        <w:tc>
          <w:tcPr>
            <w:tcW w:w="1225" w:type="dxa"/>
            <w:hideMark/>
          </w:tcPr>
          <w:p w14:paraId="33C1E763" w14:textId="229DC5F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12B7F5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34C29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protrombinie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. ELISA</w:t>
            </w:r>
          </w:p>
        </w:tc>
        <w:tc>
          <w:tcPr>
            <w:tcW w:w="1225" w:type="dxa"/>
            <w:hideMark/>
          </w:tcPr>
          <w:p w14:paraId="501999BB" w14:textId="3A6390D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77B6B9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CC0EF5D" w14:textId="08DE747A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protrombinie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 </w:t>
            </w:r>
          </w:p>
        </w:tc>
        <w:tc>
          <w:tcPr>
            <w:tcW w:w="1225" w:type="dxa"/>
            <w:hideMark/>
          </w:tcPr>
          <w:p w14:paraId="10ABBCEC" w14:textId="4D9C9F8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126649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DB997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fosfatydyloserynie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ELISA </w:t>
            </w:r>
          </w:p>
        </w:tc>
        <w:tc>
          <w:tcPr>
            <w:tcW w:w="1225" w:type="dxa"/>
            <w:hideMark/>
          </w:tcPr>
          <w:p w14:paraId="379B0548" w14:textId="6BF2B5E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739202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8EDA8A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fosfatydyloserynie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ELISA </w:t>
            </w:r>
          </w:p>
        </w:tc>
        <w:tc>
          <w:tcPr>
            <w:tcW w:w="1225" w:type="dxa"/>
            <w:hideMark/>
          </w:tcPr>
          <w:p w14:paraId="606B1608" w14:textId="0BD199A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95E435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5942E13" w14:textId="062C627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fosfatydyloserynie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 </w:t>
            </w:r>
          </w:p>
        </w:tc>
        <w:tc>
          <w:tcPr>
            <w:tcW w:w="1225" w:type="dxa"/>
            <w:hideMark/>
          </w:tcPr>
          <w:p w14:paraId="10B84C92" w14:textId="67F60BC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389F11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49892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fosfatydyloinozytolowi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ELISA </w:t>
            </w:r>
          </w:p>
        </w:tc>
        <w:tc>
          <w:tcPr>
            <w:tcW w:w="1225" w:type="dxa"/>
            <w:hideMark/>
          </w:tcPr>
          <w:p w14:paraId="201FEB13" w14:textId="59E40DA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42CD6E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F23E7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fosfatydyloinozytolowi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>met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de-DE" w:eastAsia="pl-PL"/>
              </w:rPr>
              <w:t xml:space="preserve">. ELISA </w:t>
            </w:r>
          </w:p>
        </w:tc>
        <w:tc>
          <w:tcPr>
            <w:tcW w:w="1225" w:type="dxa"/>
            <w:hideMark/>
          </w:tcPr>
          <w:p w14:paraId="31534FE5" w14:textId="6D54274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FCA0E7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73D96DE" w14:textId="6FC9F79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fosfatydyloinozytolowi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kl.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 met. ELISA </w:t>
            </w:r>
          </w:p>
        </w:tc>
        <w:tc>
          <w:tcPr>
            <w:tcW w:w="1225" w:type="dxa"/>
            <w:hideMark/>
          </w:tcPr>
          <w:p w14:paraId="00D17D8C" w14:textId="341609D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7CA946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59ADF2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kompleksom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fosfatydyloseryna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/protrombina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aPS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/PT),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225" w:type="dxa"/>
            <w:hideMark/>
          </w:tcPr>
          <w:p w14:paraId="217099D7" w14:textId="6E2D0B7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2670C1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AD638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kompleksom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fosfatydyloseryna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/protrombina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aPS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/PT),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225" w:type="dxa"/>
            <w:hideMark/>
          </w:tcPr>
          <w:p w14:paraId="63D01FF6" w14:textId="7880F35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F97671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648960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kompleksom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fosfatydyloseryna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/protrombina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aPS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/PT),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225" w:type="dxa"/>
            <w:hideMark/>
          </w:tcPr>
          <w:p w14:paraId="29AFFD5B" w14:textId="789D653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514EC5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E5AF82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antygenom jajnika met. IIF</w:t>
            </w:r>
          </w:p>
        </w:tc>
        <w:tc>
          <w:tcPr>
            <w:tcW w:w="1225" w:type="dxa"/>
            <w:hideMark/>
          </w:tcPr>
          <w:p w14:paraId="12EEFAB7" w14:textId="01B0D3C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133D1B0" w14:textId="77777777" w:rsidTr="00485753">
        <w:trPr>
          <w:trHeight w:val="280"/>
          <w:jc w:val="center"/>
        </w:trPr>
        <w:tc>
          <w:tcPr>
            <w:tcW w:w="4309" w:type="dxa"/>
          </w:tcPr>
          <w:p w14:paraId="77ED38B0" w14:textId="3A38E01A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antygenom jajnika i osłonie przejrzystej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(łącznie), met. ELISA</w:t>
            </w:r>
          </w:p>
        </w:tc>
        <w:tc>
          <w:tcPr>
            <w:tcW w:w="1225" w:type="dxa"/>
          </w:tcPr>
          <w:p w14:paraId="62A4A3FB" w14:textId="32FA104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162,00</w:t>
            </w:r>
          </w:p>
        </w:tc>
      </w:tr>
      <w:tr w:rsidR="00212CCB" w:rsidRPr="00ED277E" w14:paraId="6E33BE0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EBB7F6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antygenom łożyska met. IIF</w:t>
            </w:r>
          </w:p>
        </w:tc>
        <w:tc>
          <w:tcPr>
            <w:tcW w:w="1225" w:type="dxa"/>
            <w:hideMark/>
          </w:tcPr>
          <w:p w14:paraId="3A126183" w14:textId="116B279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74E24D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20EBBE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komórkom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Leydiga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jąder met. IIF</w:t>
            </w:r>
          </w:p>
        </w:tc>
        <w:tc>
          <w:tcPr>
            <w:tcW w:w="1225" w:type="dxa"/>
            <w:hideMark/>
          </w:tcPr>
          <w:p w14:paraId="1A4C971E" w14:textId="0E4D688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3948DF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BE7A511" w14:textId="0FEDC68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plemnikom met. IIF</w:t>
            </w:r>
          </w:p>
        </w:tc>
        <w:tc>
          <w:tcPr>
            <w:tcW w:w="1225" w:type="dxa"/>
            <w:hideMark/>
          </w:tcPr>
          <w:p w14:paraId="60B46506" w14:textId="0F4773F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C8F470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5162C91" w14:textId="2FE71FE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kinazie tyrozynowej (anty-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MuSK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 met. RIA</w:t>
            </w:r>
          </w:p>
        </w:tc>
        <w:tc>
          <w:tcPr>
            <w:tcW w:w="1225" w:type="dxa"/>
            <w:hideMark/>
          </w:tcPr>
          <w:p w14:paraId="6EB8A498" w14:textId="55438FC5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190CEC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B0DE1B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nabłonkowi przewodów ślinowych (SDEA), met. IIF</w:t>
            </w:r>
          </w:p>
        </w:tc>
        <w:tc>
          <w:tcPr>
            <w:tcW w:w="1225" w:type="dxa"/>
            <w:hideMark/>
          </w:tcPr>
          <w:p w14:paraId="5E98A8CE" w14:textId="03B82705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B2A0D1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B58E63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przeciwko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titinie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2C84512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340,00</w:t>
            </w:r>
          </w:p>
        </w:tc>
      </w:tr>
      <w:tr w:rsidR="00212CCB" w:rsidRPr="00ED277E" w14:paraId="68A3660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745604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mięśniom poprzecznie prążkowanym met. IIF </w:t>
            </w:r>
          </w:p>
        </w:tc>
        <w:tc>
          <w:tcPr>
            <w:tcW w:w="1225" w:type="dxa"/>
            <w:hideMark/>
          </w:tcPr>
          <w:p w14:paraId="4B8C83A6" w14:textId="6A8F20B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E6D21E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F8EC60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receptorom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acetylocholiny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anty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-ACHR) met.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RIA </w:t>
            </w:r>
          </w:p>
        </w:tc>
        <w:tc>
          <w:tcPr>
            <w:tcW w:w="1225" w:type="dxa"/>
            <w:hideMark/>
          </w:tcPr>
          <w:p w14:paraId="034FFB6C" w14:textId="41F31EE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0FCE83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BBA28D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mięśniom pop. pr. i p. mięśniowi sercowemu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miasthenia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gravis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 met. IIF</w:t>
            </w:r>
          </w:p>
        </w:tc>
        <w:tc>
          <w:tcPr>
            <w:tcW w:w="1225" w:type="dxa"/>
            <w:hideMark/>
          </w:tcPr>
          <w:p w14:paraId="1FBE4229" w14:textId="0F706E5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AD00AA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166B26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komórkom okładzinowym żołądka (APCA) met. IIF </w:t>
            </w:r>
          </w:p>
        </w:tc>
        <w:tc>
          <w:tcPr>
            <w:tcW w:w="1225" w:type="dxa"/>
            <w:hideMark/>
          </w:tcPr>
          <w:p w14:paraId="3BD7A48A" w14:textId="7A0206A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276F0C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35EF0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czynnikowi wew.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Castle'a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p. kom. okładzinowym żołądka (APCA) met. IIF</w:t>
            </w:r>
          </w:p>
        </w:tc>
        <w:tc>
          <w:tcPr>
            <w:tcW w:w="1225" w:type="dxa"/>
            <w:hideMark/>
          </w:tcPr>
          <w:p w14:paraId="021ECBA3" w14:textId="76C5FF5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F91A87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7FFBD7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blonie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podst. kłęb.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nerk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.(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anty-GBM) i błonie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pęch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płucnych met. IIF </w:t>
            </w:r>
          </w:p>
        </w:tc>
        <w:tc>
          <w:tcPr>
            <w:tcW w:w="1225" w:type="dxa"/>
            <w:hideMark/>
          </w:tcPr>
          <w:p w14:paraId="09154200" w14:textId="649FF60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A21F16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1F85BA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błonie podstawnej kłęb. nerkowych (anty-GBM) met. IIF </w:t>
            </w:r>
          </w:p>
        </w:tc>
        <w:tc>
          <w:tcPr>
            <w:tcW w:w="1225" w:type="dxa"/>
            <w:hideMark/>
          </w:tcPr>
          <w:p w14:paraId="0FE11CFE" w14:textId="45DCE2B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056A811" w14:textId="77777777" w:rsidTr="00485753">
        <w:trPr>
          <w:trHeight w:val="280"/>
          <w:jc w:val="center"/>
        </w:trPr>
        <w:tc>
          <w:tcPr>
            <w:tcW w:w="4309" w:type="dxa"/>
          </w:tcPr>
          <w:p w14:paraId="16B5B297" w14:textId="7EEAAC2E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rąbkowi szczoteczkowemu kanalików nerkowych</w:t>
            </w:r>
          </w:p>
        </w:tc>
        <w:tc>
          <w:tcPr>
            <w:tcW w:w="1225" w:type="dxa"/>
          </w:tcPr>
          <w:p w14:paraId="5391181B" w14:textId="0BDC506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FF3CED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336A79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mięśniowi sercowemu met. IIF </w:t>
            </w:r>
          </w:p>
        </w:tc>
        <w:tc>
          <w:tcPr>
            <w:tcW w:w="1225" w:type="dxa"/>
            <w:hideMark/>
          </w:tcPr>
          <w:p w14:paraId="32C7A438" w14:textId="7DED40E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E77F565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3751CC9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wyspom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trzust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., kom.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zewnątrzwydzielniczym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trzust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i kom. kubkowatym jelit met. IIF</w:t>
            </w:r>
          </w:p>
        </w:tc>
        <w:tc>
          <w:tcPr>
            <w:tcW w:w="1225" w:type="dxa"/>
            <w:hideMark/>
          </w:tcPr>
          <w:p w14:paraId="5821A9B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174,00</w:t>
            </w:r>
          </w:p>
        </w:tc>
      </w:tr>
      <w:tr w:rsidR="00212CCB" w:rsidRPr="00ED277E" w14:paraId="792DF7F5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7B0DF47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jelitowy (p/c.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p.kom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zewnątrzwydziel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trzustki i kom.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kubk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jelit,ASCA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,ANCA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 met. IIF</w:t>
            </w:r>
          </w:p>
        </w:tc>
        <w:tc>
          <w:tcPr>
            <w:tcW w:w="1225" w:type="dxa"/>
            <w:hideMark/>
          </w:tcPr>
          <w:p w14:paraId="61684BBA" w14:textId="403A04C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4E63C8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38E6697" w14:textId="77777777" w:rsidR="00212CCB" w:rsidRPr="007D6566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Saccharomyces cerevisiae (ASCA) met. </w:t>
            </w:r>
            <w:r w:rsidRPr="007D656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IIF</w:t>
            </w:r>
          </w:p>
        </w:tc>
        <w:tc>
          <w:tcPr>
            <w:tcW w:w="1225" w:type="dxa"/>
            <w:hideMark/>
          </w:tcPr>
          <w:p w14:paraId="3902A0F9" w14:textId="74B6C8B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C2BC8A9" w14:textId="77777777" w:rsidTr="00234EA5">
        <w:trPr>
          <w:trHeight w:val="280"/>
          <w:jc w:val="center"/>
        </w:trPr>
        <w:tc>
          <w:tcPr>
            <w:tcW w:w="4309" w:type="dxa"/>
            <w:hideMark/>
          </w:tcPr>
          <w:p w14:paraId="7ECFBE7D" w14:textId="14B85093" w:rsidR="00212CCB" w:rsidRPr="007D6566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Saccharomyces cerevisiae IgG (ASCA) met. </w:t>
            </w:r>
            <w:r w:rsidRPr="007D656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IIF</w:t>
            </w:r>
          </w:p>
        </w:tc>
        <w:tc>
          <w:tcPr>
            <w:tcW w:w="1225" w:type="dxa"/>
            <w:hideMark/>
          </w:tcPr>
          <w:p w14:paraId="02CBB6AD" w14:textId="60D6B4D2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D656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  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68269D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FAC2F1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korze nadnerczy met. IIF </w:t>
            </w:r>
          </w:p>
        </w:tc>
        <w:tc>
          <w:tcPr>
            <w:tcW w:w="1225" w:type="dxa"/>
            <w:hideMark/>
          </w:tcPr>
          <w:p w14:paraId="0B96E2AB" w14:textId="675B8FD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A0B847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71E472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keratynie (AKA) met. IIF</w:t>
            </w:r>
          </w:p>
        </w:tc>
        <w:tc>
          <w:tcPr>
            <w:tcW w:w="1225" w:type="dxa"/>
            <w:hideMark/>
          </w:tcPr>
          <w:p w14:paraId="4F9CB654" w14:textId="1DADD97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545C09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E59BC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Badanie tkankowe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a-C3)</w:t>
            </w:r>
          </w:p>
        </w:tc>
        <w:tc>
          <w:tcPr>
            <w:tcW w:w="1225" w:type="dxa"/>
            <w:hideMark/>
          </w:tcPr>
          <w:p w14:paraId="2196E7C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212CCB" w:rsidRPr="00ED277E" w14:paraId="4D31CAB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FFB1748" w14:textId="772B1BE2" w:rsidR="00212CCB" w:rsidRPr="00036C2D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pemphigus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pemphigoid IgG, met. </w:t>
            </w:r>
            <w:r w:rsidRPr="00036C2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IIF</w:t>
            </w:r>
          </w:p>
        </w:tc>
        <w:tc>
          <w:tcPr>
            <w:tcW w:w="1225" w:type="dxa"/>
            <w:hideMark/>
          </w:tcPr>
          <w:p w14:paraId="6EB9139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="00212CCB" w:rsidRPr="00ED277E" w14:paraId="414669F1" w14:textId="77777777" w:rsidTr="00485753">
        <w:trPr>
          <w:trHeight w:val="280"/>
          <w:jc w:val="center"/>
        </w:trPr>
        <w:tc>
          <w:tcPr>
            <w:tcW w:w="4309" w:type="dxa"/>
          </w:tcPr>
          <w:p w14:paraId="4E64CF2C" w14:textId="107C1C7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pemphigus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pemphigoid IgA, met. </w:t>
            </w:r>
            <w:r w:rsidRPr="00036C2D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IIF</w:t>
            </w:r>
          </w:p>
        </w:tc>
        <w:tc>
          <w:tcPr>
            <w:tcW w:w="1225" w:type="dxa"/>
          </w:tcPr>
          <w:p w14:paraId="0C6CB41D" w14:textId="045DE6C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282B05D" w14:textId="77777777" w:rsidTr="00485753">
        <w:trPr>
          <w:trHeight w:val="280"/>
          <w:jc w:val="center"/>
        </w:trPr>
        <w:tc>
          <w:tcPr>
            <w:tcW w:w="4309" w:type="dxa"/>
          </w:tcPr>
          <w:p w14:paraId="0F63633D" w14:textId="604B461E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pemphigus IgG, IgA,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p/c. p pemphigoid IgG, IgA, met. </w:t>
            </w:r>
            <w:r w:rsidRPr="007D6566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IIF</w:t>
            </w:r>
          </w:p>
        </w:tc>
        <w:tc>
          <w:tcPr>
            <w:tcW w:w="1225" w:type="dxa"/>
          </w:tcPr>
          <w:p w14:paraId="72E2D141" w14:textId="5B047E2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862DA3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A3BC61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antygenom błony podstawnej (BMZ) badanie na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splice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skóry met. IIF</w:t>
            </w:r>
          </w:p>
        </w:tc>
        <w:tc>
          <w:tcPr>
            <w:tcW w:w="1225" w:type="dxa"/>
            <w:hideMark/>
          </w:tcPr>
          <w:p w14:paraId="322B7637" w14:textId="045C343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0D7F9FC" w14:textId="77777777" w:rsidTr="00485753">
        <w:trPr>
          <w:trHeight w:val="280"/>
          <w:jc w:val="center"/>
        </w:trPr>
        <w:tc>
          <w:tcPr>
            <w:tcW w:w="4309" w:type="dxa"/>
          </w:tcPr>
          <w:p w14:paraId="298CC8E2" w14:textId="66732D8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Przeciwciała przeciw błonie podstawnej nabłonka</w:t>
            </w:r>
          </w:p>
        </w:tc>
        <w:tc>
          <w:tcPr>
            <w:tcW w:w="1225" w:type="dxa"/>
          </w:tcPr>
          <w:p w14:paraId="19035B73" w14:textId="6BA5E3D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68ACE1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35B7A8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Badanie w kierunku DH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Dermatitis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herpetiformis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met. IIF </w:t>
            </w:r>
          </w:p>
        </w:tc>
        <w:tc>
          <w:tcPr>
            <w:tcW w:w="1225" w:type="dxa"/>
            <w:hideMark/>
          </w:tcPr>
          <w:p w14:paraId="377960FE" w14:textId="4AED3DB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FACDBD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670D03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Pc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p. PNP (pęcherzyca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paraneoplastyczna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met. IIF</w:t>
            </w:r>
          </w:p>
        </w:tc>
        <w:tc>
          <w:tcPr>
            <w:tcW w:w="1225" w:type="dxa"/>
            <w:hideMark/>
          </w:tcPr>
          <w:p w14:paraId="70F059A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134,00</w:t>
            </w:r>
          </w:p>
        </w:tc>
      </w:tr>
      <w:tr w:rsidR="00212CCB" w:rsidRPr="00ED277E" w14:paraId="288BC32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57AEED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Reaktywne zapalenie stawów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panel diagnostyczny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met. IIF</w:t>
            </w:r>
          </w:p>
        </w:tc>
        <w:tc>
          <w:tcPr>
            <w:tcW w:w="1225" w:type="dxa"/>
            <w:hideMark/>
          </w:tcPr>
          <w:p w14:paraId="482AAF16" w14:textId="495F990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4007BB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4CB433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gangliozydom (GM1,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GDb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GQ1b),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IgM</w:t>
            </w:r>
            <w:proofErr w:type="spellEnd"/>
          </w:p>
        </w:tc>
        <w:tc>
          <w:tcPr>
            <w:tcW w:w="1225" w:type="dxa"/>
            <w:hideMark/>
          </w:tcPr>
          <w:p w14:paraId="54DE0206" w14:textId="0775DA3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37DBA5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198008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P/c. p. gangliozydom (GM1,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GDb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GQ1b),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225" w:type="dxa"/>
            <w:hideMark/>
          </w:tcPr>
          <w:p w14:paraId="3F588F49" w14:textId="159A5BE5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A8E8F8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96354BB" w14:textId="132CCE50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p. receptorowi fosfolipazy A2 (PLA2R) met. IIF</w:t>
            </w:r>
          </w:p>
        </w:tc>
        <w:tc>
          <w:tcPr>
            <w:tcW w:w="1225" w:type="dxa"/>
            <w:hideMark/>
          </w:tcPr>
          <w:p w14:paraId="02B666B3" w14:textId="65CD61C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B13B50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A26331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P/c. p. dsDNA IgG met.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ELISA </w:t>
            </w:r>
          </w:p>
        </w:tc>
        <w:tc>
          <w:tcPr>
            <w:tcW w:w="1225" w:type="dxa"/>
            <w:hideMark/>
          </w:tcPr>
          <w:p w14:paraId="66822D60" w14:textId="701B9DB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6F614E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E14E91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FoodScan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96</w:t>
            </w:r>
          </w:p>
        </w:tc>
        <w:tc>
          <w:tcPr>
            <w:tcW w:w="1225" w:type="dxa"/>
            <w:hideMark/>
          </w:tcPr>
          <w:p w14:paraId="733F1ADA" w14:textId="2246493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AE2EB7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98DD27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FoodScan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112</w:t>
            </w:r>
          </w:p>
        </w:tc>
        <w:tc>
          <w:tcPr>
            <w:tcW w:w="1225" w:type="dxa"/>
            <w:hideMark/>
          </w:tcPr>
          <w:p w14:paraId="10D0F20F" w14:textId="7212AEC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2CCB" w:rsidRPr="00ED277E" w14:paraId="6C607B9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E6FE8A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FoodScan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96 </w:t>
            </w:r>
          </w:p>
        </w:tc>
        <w:tc>
          <w:tcPr>
            <w:tcW w:w="1225" w:type="dxa"/>
            <w:hideMark/>
          </w:tcPr>
          <w:p w14:paraId="163E3ABF" w14:textId="3FAF220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2CCB" w:rsidRPr="00ED277E" w14:paraId="2858A93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C713CC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FoodScan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112</w:t>
            </w:r>
          </w:p>
        </w:tc>
        <w:tc>
          <w:tcPr>
            <w:tcW w:w="1225" w:type="dxa"/>
            <w:hideMark/>
          </w:tcPr>
          <w:p w14:paraId="2F353C57" w14:textId="14DFD38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212CCB" w:rsidRPr="00ED277E" w14:paraId="48211E0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07254E1" w14:textId="18CCF4BC" w:rsidR="00212CCB" w:rsidRPr="00C60CFC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PPJ SES (SES-ANA) met. </w:t>
            </w:r>
            <w:r w:rsidRPr="00C60CFC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IIF </w:t>
            </w:r>
          </w:p>
        </w:tc>
        <w:tc>
          <w:tcPr>
            <w:tcW w:w="1225" w:type="dxa"/>
            <w:hideMark/>
          </w:tcPr>
          <w:p w14:paraId="6D2F3C17" w14:textId="0E84428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2E48E4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64580B" w14:textId="48260000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żołądkowo-jelitowy (APCA, ACINTI, GAB, ANCA)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met.IIF</w:t>
            </w:r>
            <w:proofErr w:type="spellEnd"/>
          </w:p>
        </w:tc>
        <w:tc>
          <w:tcPr>
            <w:tcW w:w="1225" w:type="dxa"/>
            <w:hideMark/>
          </w:tcPr>
          <w:p w14:paraId="5D925C1C" w14:textId="28D6791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467F7E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532965B" w14:textId="52D5657F" w:rsidR="00212CCB" w:rsidRPr="004C3841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Panel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celiakia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IgG (DGP IgG,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tTG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IgG,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cz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wew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4C384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Castle’a</w:t>
            </w:r>
            <w:proofErr w:type="spellEnd"/>
            <w:r w:rsidRPr="004C384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) met. blot</w:t>
            </w:r>
          </w:p>
        </w:tc>
        <w:tc>
          <w:tcPr>
            <w:tcW w:w="1225" w:type="dxa"/>
            <w:hideMark/>
          </w:tcPr>
          <w:p w14:paraId="20BED7C2" w14:textId="7A0F4D7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E471E6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39D5ABD" w14:textId="133D761C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celiakia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(DGP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tTG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całkowite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 met. BLOT</w:t>
            </w:r>
          </w:p>
        </w:tc>
        <w:tc>
          <w:tcPr>
            <w:tcW w:w="1225" w:type="dxa"/>
            <w:hideMark/>
          </w:tcPr>
          <w:p w14:paraId="36AEE2FF" w14:textId="525A52D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E52CF35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396690D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autoprzeciwciał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ch.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tk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łącznej,vasculitis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,ch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autoimmunologiczne wątroby)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met.immunoblot</w:t>
            </w:r>
            <w:proofErr w:type="spellEnd"/>
          </w:p>
        </w:tc>
        <w:tc>
          <w:tcPr>
            <w:tcW w:w="1225" w:type="dxa"/>
            <w:hideMark/>
          </w:tcPr>
          <w:p w14:paraId="2ECE6058" w14:textId="0F4583C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B3F4CAA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09E409C9" w14:textId="4599E0B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wątrobowy AIH/PBC (AMA M2,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M2-3E,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</w:t>
            </w:r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100,PML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,gp210,LC-1,LKM-1,SLA/LP,Ro-52), met.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immunoblot</w:t>
            </w:r>
            <w:proofErr w:type="spellEnd"/>
          </w:p>
        </w:tc>
        <w:tc>
          <w:tcPr>
            <w:tcW w:w="1225" w:type="dxa"/>
            <w:hideMark/>
          </w:tcPr>
          <w:p w14:paraId="0C581C38" w14:textId="5D032E6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EA896A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6CD1B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mikrosomom wątroby i nerki (anty-LKM 1) met. ELISA</w:t>
            </w:r>
          </w:p>
        </w:tc>
        <w:tc>
          <w:tcPr>
            <w:tcW w:w="1225" w:type="dxa"/>
            <w:hideMark/>
          </w:tcPr>
          <w:p w14:paraId="07B5A5DC" w14:textId="56EAF83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BC5D9F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4A770B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mitochondrialne (AMA) typ M2 met. ELISA</w:t>
            </w:r>
          </w:p>
        </w:tc>
        <w:tc>
          <w:tcPr>
            <w:tcW w:w="1225" w:type="dxa"/>
            <w:hideMark/>
          </w:tcPr>
          <w:p w14:paraId="269ACD61" w14:textId="35518D2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D1D625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048409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wątrobowy (AMA, LKM-1) met. IIF</w:t>
            </w:r>
          </w:p>
        </w:tc>
        <w:tc>
          <w:tcPr>
            <w:tcW w:w="1225" w:type="dxa"/>
            <w:hideMark/>
          </w:tcPr>
          <w:p w14:paraId="3EE187A4" w14:textId="1BC6B3E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ADC045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6A4E71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PPJ anty-SS-B (La) met. ELISA</w:t>
            </w:r>
          </w:p>
        </w:tc>
        <w:tc>
          <w:tcPr>
            <w:tcW w:w="1225" w:type="dxa"/>
            <w:hideMark/>
          </w:tcPr>
          <w:p w14:paraId="1F423AF1" w14:textId="73B351C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4428D1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5A07BA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PPJ anty-SS-A (Ro) met. ELISA</w:t>
            </w:r>
          </w:p>
        </w:tc>
        <w:tc>
          <w:tcPr>
            <w:tcW w:w="1225" w:type="dxa"/>
            <w:hideMark/>
          </w:tcPr>
          <w:p w14:paraId="28B509B7" w14:textId="1D63D8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40F891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82C975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PPJ przeciw centromerom (ACA) met. ELISA </w:t>
            </w:r>
          </w:p>
        </w:tc>
        <w:tc>
          <w:tcPr>
            <w:tcW w:w="1225" w:type="dxa"/>
            <w:hideMark/>
          </w:tcPr>
          <w:p w14:paraId="71B767A1" w14:textId="6FF589C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B1146F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30A3B8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PPJ anty-Jo-1 met. ELISA </w:t>
            </w:r>
          </w:p>
        </w:tc>
        <w:tc>
          <w:tcPr>
            <w:tcW w:w="1225" w:type="dxa"/>
            <w:hideMark/>
          </w:tcPr>
          <w:p w14:paraId="3A996DAD" w14:textId="4EC4231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C67338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0DC364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PPJ anty-Scl-70 met. ELISA</w:t>
            </w:r>
          </w:p>
        </w:tc>
        <w:tc>
          <w:tcPr>
            <w:tcW w:w="1225" w:type="dxa"/>
            <w:hideMark/>
          </w:tcPr>
          <w:p w14:paraId="2B1B9671" w14:textId="2ADCF40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E96E9D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E31CBD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PPJ anty-Sm met. ELISA</w:t>
            </w:r>
          </w:p>
        </w:tc>
        <w:tc>
          <w:tcPr>
            <w:tcW w:w="1225" w:type="dxa"/>
            <w:hideMark/>
          </w:tcPr>
          <w:p w14:paraId="5766D219" w14:textId="75C8F1B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858DCD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E94BD8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przeciwjądrowe anty-Sm/RNP met. ELISA</w:t>
            </w:r>
          </w:p>
        </w:tc>
        <w:tc>
          <w:tcPr>
            <w:tcW w:w="1225" w:type="dxa"/>
            <w:hideMark/>
          </w:tcPr>
          <w:p w14:paraId="4B37021D" w14:textId="1960250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70FFFF8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41DEB5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PPJ przeciw histonom met. ELISA</w:t>
            </w:r>
          </w:p>
        </w:tc>
        <w:tc>
          <w:tcPr>
            <w:tcW w:w="1225" w:type="dxa"/>
            <w:hideMark/>
          </w:tcPr>
          <w:p w14:paraId="2AD964E2" w14:textId="22BE445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2F48692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8805E3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przeciwjądrowe ANA, AMA, ASMA met. IIF</w:t>
            </w:r>
          </w:p>
        </w:tc>
        <w:tc>
          <w:tcPr>
            <w:tcW w:w="1225" w:type="dxa"/>
            <w:hideMark/>
          </w:tcPr>
          <w:p w14:paraId="5FAA9CA6" w14:textId="2E293DF5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2CFAA6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7F665F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21-hydroksylazie</w:t>
            </w:r>
          </w:p>
        </w:tc>
        <w:tc>
          <w:tcPr>
            <w:tcW w:w="1225" w:type="dxa"/>
            <w:hideMark/>
          </w:tcPr>
          <w:p w14:paraId="12B19C8E" w14:textId="09B673A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55A180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3CA3CAA" w14:textId="38479BA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p. mózgowe (neuronalne, ABA)</w:t>
            </w:r>
          </w:p>
        </w:tc>
        <w:tc>
          <w:tcPr>
            <w:tcW w:w="1225" w:type="dxa"/>
            <w:hideMark/>
          </w:tcPr>
          <w:p w14:paraId="70862583" w14:textId="36633F6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D04A74F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6C27B40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P/c. p. insulinie, met. ELISA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4A31A145" w14:textId="3E09472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2C8F9CD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66937A55" w14:textId="77777777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ALERGOLOGIA</w:t>
            </w:r>
          </w:p>
        </w:tc>
      </w:tr>
      <w:tr w:rsidR="00212CCB" w:rsidRPr="00ED277E" w14:paraId="7988F56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3240F0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całkowite </w:t>
            </w:r>
          </w:p>
        </w:tc>
        <w:tc>
          <w:tcPr>
            <w:tcW w:w="1225" w:type="dxa"/>
            <w:hideMark/>
          </w:tcPr>
          <w:p w14:paraId="09616C6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33,00</w:t>
            </w:r>
          </w:p>
        </w:tc>
      </w:tr>
      <w:tr w:rsidR="00212CCB" w:rsidRPr="00ED277E" w14:paraId="149D454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3C250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alergenów - mieszany (pediatryczny)</w:t>
            </w:r>
          </w:p>
        </w:tc>
        <w:tc>
          <w:tcPr>
            <w:tcW w:w="1225" w:type="dxa"/>
            <w:hideMark/>
          </w:tcPr>
          <w:p w14:paraId="1C661E1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215,00</w:t>
            </w:r>
          </w:p>
        </w:tc>
      </w:tr>
      <w:tr w:rsidR="00212CCB" w:rsidRPr="00ED277E" w14:paraId="79BBEF67" w14:textId="77777777" w:rsidTr="00485753">
        <w:trPr>
          <w:trHeight w:val="280"/>
          <w:jc w:val="center"/>
        </w:trPr>
        <w:tc>
          <w:tcPr>
            <w:tcW w:w="4309" w:type="dxa"/>
          </w:tcPr>
          <w:p w14:paraId="7590E3B1" w14:textId="4A50D47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pediatryczny (28 alergenów)</w:t>
            </w:r>
          </w:p>
        </w:tc>
        <w:tc>
          <w:tcPr>
            <w:tcW w:w="1225" w:type="dxa"/>
          </w:tcPr>
          <w:p w14:paraId="527BFD94" w14:textId="19F4A73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CB02A4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07878D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alergenów pokarmowych</w:t>
            </w:r>
          </w:p>
        </w:tc>
        <w:tc>
          <w:tcPr>
            <w:tcW w:w="1225" w:type="dxa"/>
            <w:hideMark/>
          </w:tcPr>
          <w:p w14:paraId="58C15A4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215,00</w:t>
            </w:r>
          </w:p>
        </w:tc>
      </w:tr>
      <w:tr w:rsidR="00212CCB" w:rsidRPr="00ED277E" w14:paraId="43D87B2E" w14:textId="77777777" w:rsidTr="00485753">
        <w:trPr>
          <w:trHeight w:val="280"/>
          <w:jc w:val="center"/>
        </w:trPr>
        <w:tc>
          <w:tcPr>
            <w:tcW w:w="4309" w:type="dxa"/>
          </w:tcPr>
          <w:p w14:paraId="3A3E018D" w14:textId="256B6405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pokarmowy (21 alergenów)</w:t>
            </w:r>
          </w:p>
        </w:tc>
        <w:tc>
          <w:tcPr>
            <w:tcW w:w="1225" w:type="dxa"/>
          </w:tcPr>
          <w:p w14:paraId="77CE63D3" w14:textId="23E8D6B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185,00</w:t>
            </w:r>
          </w:p>
        </w:tc>
      </w:tr>
      <w:tr w:rsidR="00212CCB" w:rsidRPr="00ED277E" w14:paraId="6D9AF68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52EE9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alergenów oddechowych </w:t>
            </w:r>
          </w:p>
        </w:tc>
        <w:tc>
          <w:tcPr>
            <w:tcW w:w="1225" w:type="dxa"/>
            <w:hideMark/>
          </w:tcPr>
          <w:p w14:paraId="5198CA6F" w14:textId="7A13629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C47144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CEFF8E5" w14:textId="5D9632D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oddechowy II (10 alergenów)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Polycheck</w:t>
            </w:r>
            <w:proofErr w:type="spellEnd"/>
          </w:p>
        </w:tc>
        <w:tc>
          <w:tcPr>
            <w:tcW w:w="1225" w:type="dxa"/>
            <w:hideMark/>
          </w:tcPr>
          <w:p w14:paraId="4D2C6C6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638BF41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E149A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pokarmowy III (10 alergenów) </w:t>
            </w:r>
          </w:p>
        </w:tc>
        <w:tc>
          <w:tcPr>
            <w:tcW w:w="1225" w:type="dxa"/>
            <w:hideMark/>
          </w:tcPr>
          <w:p w14:paraId="16D4249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7822C2C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B20FF2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pokarmowy IV (10 alergenów) </w:t>
            </w:r>
          </w:p>
        </w:tc>
        <w:tc>
          <w:tcPr>
            <w:tcW w:w="1225" w:type="dxa"/>
            <w:hideMark/>
          </w:tcPr>
          <w:p w14:paraId="0BE8AC3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6F19643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9688E5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atopowy (30 alergenów) </w:t>
            </w:r>
          </w:p>
        </w:tc>
        <w:tc>
          <w:tcPr>
            <w:tcW w:w="1225" w:type="dxa"/>
            <w:hideMark/>
          </w:tcPr>
          <w:p w14:paraId="4B289643" w14:textId="4DDC14D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209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977B40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54AC4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oddechowy, alergeny domowe (10 alergenów)</w:t>
            </w:r>
          </w:p>
        </w:tc>
        <w:tc>
          <w:tcPr>
            <w:tcW w:w="1225" w:type="dxa"/>
            <w:hideMark/>
          </w:tcPr>
          <w:p w14:paraId="68622D7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63C7754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042636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oddechowy, trawy, chwasty (10 alergenów) </w:t>
            </w:r>
          </w:p>
        </w:tc>
        <w:tc>
          <w:tcPr>
            <w:tcW w:w="1225" w:type="dxa"/>
            <w:hideMark/>
          </w:tcPr>
          <w:p w14:paraId="2DEC781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4F62148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5EBE33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oddechowy, drzewa (10 alergenów)</w:t>
            </w:r>
          </w:p>
        </w:tc>
        <w:tc>
          <w:tcPr>
            <w:tcW w:w="1225" w:type="dxa"/>
            <w:hideMark/>
          </w:tcPr>
          <w:p w14:paraId="757973F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1B56C6A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0BB7F5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oddechowy, zwierzęta (10 alergenów)</w:t>
            </w:r>
          </w:p>
        </w:tc>
        <w:tc>
          <w:tcPr>
            <w:tcW w:w="1225" w:type="dxa"/>
            <w:hideMark/>
          </w:tcPr>
          <w:p w14:paraId="34116B8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3FD9D2D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B0ED06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pokarmowy, mąka i mięso (10 alergenów) </w:t>
            </w:r>
          </w:p>
        </w:tc>
        <w:tc>
          <w:tcPr>
            <w:tcW w:w="1225" w:type="dxa"/>
            <w:hideMark/>
          </w:tcPr>
          <w:p w14:paraId="325D498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1330B27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27B9C4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pokarmowy, nabiał i orzechy (10 alergenów) </w:t>
            </w:r>
          </w:p>
        </w:tc>
        <w:tc>
          <w:tcPr>
            <w:tcW w:w="1225" w:type="dxa"/>
            <w:hideMark/>
          </w:tcPr>
          <w:p w14:paraId="7B269BB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1854151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E3B6A2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pokarmowy, owoce (10 alergenów) </w:t>
            </w:r>
          </w:p>
        </w:tc>
        <w:tc>
          <w:tcPr>
            <w:tcW w:w="1225" w:type="dxa"/>
            <w:hideMark/>
          </w:tcPr>
          <w:p w14:paraId="58643BB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7706396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CB9772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Panel pokarmowy, warzywa (10 alergenów) </w:t>
            </w:r>
          </w:p>
        </w:tc>
        <w:tc>
          <w:tcPr>
            <w:tcW w:w="1225" w:type="dxa"/>
            <w:hideMark/>
          </w:tcPr>
          <w:p w14:paraId="221E148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</w:p>
        </w:tc>
      </w:tr>
      <w:tr w:rsidR="00212CCB" w:rsidRPr="00ED277E" w14:paraId="0FD5B29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D55E1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mleko krowie plus gluten</w:t>
            </w:r>
          </w:p>
        </w:tc>
        <w:tc>
          <w:tcPr>
            <w:tcW w:w="1225" w:type="dxa"/>
            <w:hideMark/>
          </w:tcPr>
          <w:p w14:paraId="48877664" w14:textId="768AD03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116,00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2CCB" w:rsidRPr="00ED277E" w14:paraId="4C820FB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9480A8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oddechowy (21 alergenów)</w:t>
            </w:r>
          </w:p>
        </w:tc>
        <w:tc>
          <w:tcPr>
            <w:tcW w:w="1225" w:type="dxa"/>
            <w:hideMark/>
          </w:tcPr>
          <w:p w14:paraId="0BC981B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185,00</w:t>
            </w:r>
          </w:p>
        </w:tc>
      </w:tr>
      <w:tr w:rsidR="00212CCB" w:rsidRPr="00ED277E" w14:paraId="14CBE71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4A0B45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jady owadów DPA-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Dx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(osa, pszczoła)</w:t>
            </w:r>
          </w:p>
        </w:tc>
        <w:tc>
          <w:tcPr>
            <w:tcW w:w="1225" w:type="dxa"/>
            <w:hideMark/>
          </w:tcPr>
          <w:p w14:paraId="143372E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131,00</w:t>
            </w:r>
          </w:p>
        </w:tc>
      </w:tr>
      <w:tr w:rsidR="00212CCB" w:rsidRPr="00ED277E" w14:paraId="510DA60B" w14:textId="77777777" w:rsidTr="00485753">
        <w:trPr>
          <w:trHeight w:val="280"/>
          <w:jc w:val="center"/>
        </w:trPr>
        <w:tc>
          <w:tcPr>
            <w:tcW w:w="4309" w:type="dxa"/>
          </w:tcPr>
          <w:p w14:paraId="4500015B" w14:textId="45B7A1B5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GP1 - mieszanka traw wczesnych</w:t>
            </w:r>
          </w:p>
        </w:tc>
        <w:tc>
          <w:tcPr>
            <w:tcW w:w="1225" w:type="dxa"/>
          </w:tcPr>
          <w:p w14:paraId="2C40E7E9" w14:textId="30C366C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13D98CAB" w14:textId="77777777" w:rsidTr="00485753">
        <w:trPr>
          <w:trHeight w:val="280"/>
          <w:jc w:val="center"/>
        </w:trPr>
        <w:tc>
          <w:tcPr>
            <w:tcW w:w="4309" w:type="dxa"/>
          </w:tcPr>
          <w:p w14:paraId="702F0F79" w14:textId="534AF22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TP9 - mieszanka drzew </w:t>
            </w:r>
          </w:p>
        </w:tc>
        <w:tc>
          <w:tcPr>
            <w:tcW w:w="1225" w:type="dxa"/>
          </w:tcPr>
          <w:p w14:paraId="58717670" w14:textId="7D399B4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6B936CE7" w14:textId="77777777" w:rsidTr="00485753">
        <w:trPr>
          <w:trHeight w:val="280"/>
          <w:jc w:val="center"/>
        </w:trPr>
        <w:tc>
          <w:tcPr>
            <w:tcW w:w="4309" w:type="dxa"/>
          </w:tcPr>
          <w:p w14:paraId="7F65F715" w14:textId="260731C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WP3 - mieszanka chwastów </w:t>
            </w:r>
          </w:p>
        </w:tc>
        <w:tc>
          <w:tcPr>
            <w:tcW w:w="1225" w:type="dxa"/>
          </w:tcPr>
          <w:p w14:paraId="05C4D7B2" w14:textId="7D0DC601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5DE5BD1C" w14:textId="77777777" w:rsidTr="00485753">
        <w:trPr>
          <w:trHeight w:val="280"/>
          <w:jc w:val="center"/>
        </w:trPr>
        <w:tc>
          <w:tcPr>
            <w:tcW w:w="4309" w:type="dxa"/>
          </w:tcPr>
          <w:p w14:paraId="644B3CC7" w14:textId="14721A5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MP1 - mieszanka pleśni</w:t>
            </w:r>
          </w:p>
        </w:tc>
        <w:tc>
          <w:tcPr>
            <w:tcW w:w="1225" w:type="dxa"/>
          </w:tcPr>
          <w:p w14:paraId="35677AFB" w14:textId="7869266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3B47E970" w14:textId="77777777" w:rsidTr="00485753">
        <w:trPr>
          <w:trHeight w:val="280"/>
          <w:jc w:val="center"/>
        </w:trPr>
        <w:tc>
          <w:tcPr>
            <w:tcW w:w="4309" w:type="dxa"/>
          </w:tcPr>
          <w:p w14:paraId="1C43087B" w14:textId="74F2994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FP2 - mieszanka ryby, skorupiaki, owoce morza</w:t>
            </w:r>
          </w:p>
        </w:tc>
        <w:tc>
          <w:tcPr>
            <w:tcW w:w="1225" w:type="dxa"/>
          </w:tcPr>
          <w:p w14:paraId="52A912ED" w14:textId="19F00A3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4A5F2852" w14:textId="77777777" w:rsidTr="00485753">
        <w:trPr>
          <w:trHeight w:val="280"/>
          <w:jc w:val="center"/>
        </w:trPr>
        <w:tc>
          <w:tcPr>
            <w:tcW w:w="4309" w:type="dxa"/>
          </w:tcPr>
          <w:p w14:paraId="588E8757" w14:textId="28C3F74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EP71 - mieszanka pierza</w:t>
            </w:r>
          </w:p>
        </w:tc>
        <w:tc>
          <w:tcPr>
            <w:tcW w:w="1225" w:type="dxa"/>
          </w:tcPr>
          <w:p w14:paraId="6EEB0D03" w14:textId="00F34EB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520EDF22" w14:textId="77777777" w:rsidTr="00485753">
        <w:trPr>
          <w:trHeight w:val="280"/>
          <w:jc w:val="center"/>
        </w:trPr>
        <w:tc>
          <w:tcPr>
            <w:tcW w:w="4309" w:type="dxa"/>
          </w:tcPr>
          <w:p w14:paraId="5834EA19" w14:textId="111EB09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EP1 - mieszanka naskórków </w:t>
            </w:r>
          </w:p>
        </w:tc>
        <w:tc>
          <w:tcPr>
            <w:tcW w:w="1225" w:type="dxa"/>
          </w:tcPr>
          <w:p w14:paraId="0105AEC8" w14:textId="61699E52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40F1C13F" w14:textId="77777777" w:rsidTr="00485753">
        <w:trPr>
          <w:trHeight w:val="280"/>
          <w:jc w:val="center"/>
        </w:trPr>
        <w:tc>
          <w:tcPr>
            <w:tcW w:w="4309" w:type="dxa"/>
          </w:tcPr>
          <w:p w14:paraId="08F37A5F" w14:textId="2BEB92BC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GP4 - mieszanka traw późnych</w:t>
            </w:r>
          </w:p>
        </w:tc>
        <w:tc>
          <w:tcPr>
            <w:tcW w:w="1225" w:type="dxa"/>
          </w:tcPr>
          <w:p w14:paraId="7FAA3CF7" w14:textId="0768F77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2DB496FA" w14:textId="77777777" w:rsidTr="00485753">
        <w:trPr>
          <w:trHeight w:val="280"/>
          <w:jc w:val="center"/>
        </w:trPr>
        <w:tc>
          <w:tcPr>
            <w:tcW w:w="4309" w:type="dxa"/>
          </w:tcPr>
          <w:p w14:paraId="032F056C" w14:textId="60EB2AE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FP5 - mieszanka żywności (dziecięca)</w:t>
            </w:r>
          </w:p>
        </w:tc>
        <w:tc>
          <w:tcPr>
            <w:tcW w:w="1225" w:type="dxa"/>
          </w:tcPr>
          <w:p w14:paraId="3DEFA5B3" w14:textId="38DAF954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212CCB" w:rsidRPr="00ED277E" w14:paraId="6A875E91" w14:textId="77777777" w:rsidTr="00485753">
        <w:trPr>
          <w:trHeight w:val="280"/>
          <w:jc w:val="center"/>
        </w:trPr>
        <w:tc>
          <w:tcPr>
            <w:tcW w:w="4309" w:type="dxa"/>
          </w:tcPr>
          <w:p w14:paraId="6B07EAB6" w14:textId="439BD19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TP5 - mieszanka drzew wczesnych</w:t>
            </w:r>
          </w:p>
        </w:tc>
        <w:tc>
          <w:tcPr>
            <w:tcW w:w="1225" w:type="dxa"/>
          </w:tcPr>
          <w:p w14:paraId="29C44B3E" w14:textId="4BC3C7D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212CCB" w:rsidRPr="00ED277E" w14:paraId="76508416" w14:textId="77777777" w:rsidTr="00485753">
        <w:trPr>
          <w:trHeight w:val="280"/>
          <w:jc w:val="center"/>
        </w:trPr>
        <w:tc>
          <w:tcPr>
            <w:tcW w:w="4309" w:type="dxa"/>
          </w:tcPr>
          <w:p w14:paraId="1F05C771" w14:textId="30D79D30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TP6 - mieszanka drzew późnych</w:t>
            </w:r>
          </w:p>
        </w:tc>
        <w:tc>
          <w:tcPr>
            <w:tcW w:w="1225" w:type="dxa"/>
          </w:tcPr>
          <w:p w14:paraId="3BC10102" w14:textId="5AB618D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212CCB" w:rsidRPr="00ED277E" w14:paraId="422A62CA" w14:textId="77777777" w:rsidTr="00485753">
        <w:trPr>
          <w:trHeight w:val="280"/>
          <w:jc w:val="center"/>
        </w:trPr>
        <w:tc>
          <w:tcPr>
            <w:tcW w:w="4309" w:type="dxa"/>
          </w:tcPr>
          <w:p w14:paraId="602526B8" w14:textId="16E4119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FP3 mieszanka zbóż</w:t>
            </w:r>
          </w:p>
        </w:tc>
        <w:tc>
          <w:tcPr>
            <w:tcW w:w="1225" w:type="dxa"/>
          </w:tcPr>
          <w:p w14:paraId="0C4B5C8E" w14:textId="46831EF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212CCB" w:rsidRPr="00ED277E" w14:paraId="40683926" w14:textId="77777777" w:rsidTr="00485753">
        <w:trPr>
          <w:trHeight w:val="280"/>
          <w:jc w:val="center"/>
        </w:trPr>
        <w:tc>
          <w:tcPr>
            <w:tcW w:w="4309" w:type="dxa"/>
          </w:tcPr>
          <w:p w14:paraId="37B7E35B" w14:textId="2F47355B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IgE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GP3 - mieszanka traw 3</w:t>
            </w:r>
          </w:p>
        </w:tc>
        <w:tc>
          <w:tcPr>
            <w:tcW w:w="1225" w:type="dxa"/>
          </w:tcPr>
          <w:p w14:paraId="2499EEBB" w14:textId="59D6BF2C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92102E" w:rsidRPr="00ED277E" w14:paraId="075AC43F" w14:textId="77777777" w:rsidTr="0068166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14BEAD9F" w14:textId="77777777" w:rsidR="0092102E" w:rsidRPr="00ED277E" w:rsidRDefault="0092102E" w:rsidP="00681663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Histamina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72176A6D" w14:textId="77777777" w:rsidR="0092102E" w:rsidRPr="00ED277E" w:rsidRDefault="0092102E" w:rsidP="0068166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1B9872CA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6D6CB7F7" w14:textId="5C40733B" w:rsidR="00212CCB" w:rsidRPr="00ED277E" w:rsidRDefault="0092102E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Tryptaza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7EDA666D" w14:textId="0B0F052A" w:rsidR="00212CCB" w:rsidRPr="00ED277E" w:rsidRDefault="0092102E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  <w:r w:rsidR="00212CCB"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78978A0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7B3D8EF6" w14:textId="5F7A37A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28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3A261AA" w14:textId="6EB5B238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330,00</w:t>
            </w:r>
          </w:p>
        </w:tc>
      </w:tr>
      <w:tr w:rsidR="00212CCB" w:rsidRPr="00ED277E" w14:paraId="529A8C22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1F27F46F" w14:textId="4B830328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28 IgG4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AD904D0" w14:textId="7C1CF64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330,00</w:t>
            </w:r>
          </w:p>
        </w:tc>
      </w:tr>
      <w:tr w:rsidR="00212CCB" w:rsidRPr="00ED277E" w14:paraId="266553F9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3E75654E" w14:textId="7E205548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44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8BC2F0A" w14:textId="3974AF8E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495,00</w:t>
            </w:r>
          </w:p>
        </w:tc>
      </w:tr>
      <w:tr w:rsidR="00212CCB" w:rsidRPr="00ED277E" w14:paraId="5D88C69E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30276FA9" w14:textId="4C7FB2E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44 IgG4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73F372D2" w14:textId="5A000DD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495,00</w:t>
            </w:r>
          </w:p>
        </w:tc>
      </w:tr>
      <w:tr w:rsidR="00212CCB" w:rsidRPr="00ED277E" w14:paraId="3D15C9D4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5407F686" w14:textId="4F2069A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88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0894480" w14:textId="2981A5A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990,00</w:t>
            </w:r>
          </w:p>
        </w:tc>
      </w:tr>
      <w:tr w:rsidR="00212CCB" w:rsidRPr="00ED277E" w14:paraId="62D440B5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241B45CD" w14:textId="6DBDA34E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88 IgG4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5518125" w14:textId="1F2ECFCA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990,00</w:t>
            </w:r>
          </w:p>
        </w:tc>
      </w:tr>
      <w:tr w:rsidR="00212CCB" w:rsidRPr="00ED277E" w14:paraId="21199480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543032BF" w14:textId="61E633F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280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IgG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817B8CE" w14:textId="5763DAA0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1700,00</w:t>
            </w:r>
          </w:p>
        </w:tc>
      </w:tr>
      <w:tr w:rsidR="00212CCB" w:rsidRPr="00ED277E" w14:paraId="773E2556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</w:tcPr>
          <w:p w14:paraId="777F3151" w14:textId="2CC714CD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IMMUNOdiagDIETA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280 IgG4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593EED4" w14:textId="6C75CCCB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1700,00</w:t>
            </w:r>
          </w:p>
        </w:tc>
      </w:tr>
      <w:tr w:rsidR="00212CCB" w:rsidRPr="00ED277E" w14:paraId="2021DBD6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51AE5E"/>
          </w:tcPr>
          <w:p w14:paraId="4278675B" w14:textId="77777777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BADANIE NASIENIA</w:t>
            </w:r>
          </w:p>
        </w:tc>
      </w:tr>
      <w:tr w:rsidR="00212CCB" w:rsidRPr="00ED277E" w14:paraId="4B960272" w14:textId="77777777" w:rsidTr="00485753">
        <w:trPr>
          <w:trHeight w:val="280"/>
          <w:jc w:val="center"/>
        </w:trPr>
        <w:tc>
          <w:tcPr>
            <w:tcW w:w="4309" w:type="dxa"/>
            <w:tcBorders>
              <w:bottom w:val="single" w:sz="4" w:space="0" w:color="auto"/>
            </w:tcBorders>
            <w:hideMark/>
          </w:tcPr>
          <w:p w14:paraId="4DFB690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Niepłodność męska, azoospermia, oligozoospermia (badanie regionu AZF)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hideMark/>
          </w:tcPr>
          <w:p w14:paraId="40F9D61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390,00</w:t>
            </w:r>
          </w:p>
        </w:tc>
      </w:tr>
      <w:tr w:rsidR="00212CCB" w:rsidRPr="00ED277E" w14:paraId="7F1078FE" w14:textId="77777777" w:rsidTr="00207E27">
        <w:trPr>
          <w:trHeight w:val="522"/>
          <w:jc w:val="center"/>
        </w:trPr>
        <w:tc>
          <w:tcPr>
            <w:tcW w:w="5534" w:type="dxa"/>
            <w:gridSpan w:val="2"/>
            <w:shd w:val="clear" w:color="auto" w:fill="2778AE"/>
          </w:tcPr>
          <w:p w14:paraId="54E8B910" w14:textId="77777777" w:rsidR="00212CCB" w:rsidRPr="00ED277E" w:rsidRDefault="00212CCB" w:rsidP="00212CCB">
            <w:pPr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</w:pPr>
            <w:r w:rsidRPr="00ED277E">
              <w:rPr>
                <w:rFonts w:ascii="Tahoma" w:eastAsia="Times New Roman" w:hAnsi="Tahoma" w:cs="Tahoma"/>
                <w:b/>
                <w:color w:val="FFFFFF" w:themeColor="background1"/>
                <w:lang w:eastAsia="pl-PL"/>
              </w:rPr>
              <w:t>MIKROBIOLOGIA</w:t>
            </w:r>
          </w:p>
        </w:tc>
      </w:tr>
      <w:tr w:rsidR="00212CCB" w:rsidRPr="00ED277E" w14:paraId="6591269F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35FEB4D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 gardła/migdałków w kierunku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Streptococcus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pyogenes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paciorkowców beta-hemolizujących grupy A, C i G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76C6CA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0988B28" w14:textId="77777777" w:rsidTr="00485753">
        <w:trPr>
          <w:trHeight w:val="460"/>
          <w:jc w:val="center"/>
        </w:trPr>
        <w:tc>
          <w:tcPr>
            <w:tcW w:w="4309" w:type="dxa"/>
          </w:tcPr>
          <w:p w14:paraId="656B518A" w14:textId="1C3C8AA4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gardła rozszerzony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61241723" w14:textId="2F728B1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2CCB" w:rsidRPr="00ED277E" w14:paraId="04ACA584" w14:textId="77777777" w:rsidTr="00485753">
        <w:trPr>
          <w:trHeight w:val="280"/>
          <w:jc w:val="center"/>
        </w:trPr>
        <w:tc>
          <w:tcPr>
            <w:tcW w:w="4309" w:type="dxa"/>
          </w:tcPr>
          <w:p w14:paraId="0C83877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nosa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</w:tcPr>
          <w:p w14:paraId="2CEFC02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DA3C5D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5675A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nosogardzieli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5EC19B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831948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EEAB290" w14:textId="71FF827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jamy ustnej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2CD0FAC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1D6EEE3" w14:textId="77777777" w:rsidTr="00485753">
        <w:trPr>
          <w:trHeight w:val="260"/>
          <w:jc w:val="center"/>
        </w:trPr>
        <w:tc>
          <w:tcPr>
            <w:tcW w:w="4309" w:type="dxa"/>
            <w:hideMark/>
          </w:tcPr>
          <w:p w14:paraId="511C295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języka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406B5CE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010277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9781C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dziąseł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185AD7A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71F7C0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C7CFF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zębodołu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2A82CDD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B7E89D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E6315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migdałków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2FEFEB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005B28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07B1BB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krtani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6DE39CD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C65010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59E188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ucha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1D2054E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E506FE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9E603D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przełyku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182F6C0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CEB993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EE2F56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ze zmian skórnych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3EE02B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2605BB0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562F38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pępka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024921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A12AB7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4E59FC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rany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382EE4F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B7842E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94A2A3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czyraków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6D41416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5D9EA3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FAB49E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owrzodzenia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793EB60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09283E6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3FBC28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ze stopy cukrzycowej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2C63BBC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CBA7D1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7EEBF3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przetoki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4D2AC45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10C1ED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95DCC8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Posiew beztlenowy z ropnia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3E7B08C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05A662F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909186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Posiew z odleżyny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CFA9EA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2E386DD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B2E4FF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ze skóry (badanie przesiewowe) </w:t>
            </w:r>
          </w:p>
        </w:tc>
        <w:tc>
          <w:tcPr>
            <w:tcW w:w="1225" w:type="dxa"/>
            <w:hideMark/>
          </w:tcPr>
          <w:p w14:paraId="1ABF0BE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B7BD54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5DAB18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pachwiny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71D9CC3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23F58B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8B1343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cewki moczowej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712E249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2F8A21A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33AB7C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spod napletka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1EA809B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3D477AF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138D70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warg sromowych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C9E3AE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3FA7F91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A44A8D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pochwy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370E6E3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75A4D6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A0BECE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pochwy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268B417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EFCE6E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57B7C9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kanału szyjki macicy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36329EA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04FB696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732DFE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prącia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5C5167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9F4C5D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C07B1F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okolicy odbytu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E4436B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12DC39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E572A3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odbytu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20FA662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208955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3B5D83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Mocz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4233A33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223A6FD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E57400B" w14:textId="723C61F9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6440BA5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8429C7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E1F7E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Plwocina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15EF4BF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7FAA49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E79A1F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Aspirat z oskrzeli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2B46D8D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24B5BA2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58872C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Popłuczyny oskrzelowo-pęcherzykowe BAL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  <w:hideMark/>
          </w:tcPr>
          <w:p w14:paraId="1EA7C17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0BBF677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AB39F1E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Materiał śródoperacyjny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07EC352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6C5D311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8F2163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Nasienie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A4AA30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622A3B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E31084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Nasienie posiew beztlenowy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4A16C22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3DA6C6C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9EF65A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Punktat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01B2D5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219C9B7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225BE2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Treść z przetoki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3CFBC40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7C3C1CE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005B47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Wydzielina z dróg oddechowych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45E84F6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7B1A45A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92CCF7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Pokarm z piersi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3720A9A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A552C4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9F043B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Krew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posiew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(bad.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163523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4311996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090205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Krew posiew beztlenowy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1434A7A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0E63FF8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536BA1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Ropa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posiew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(bad.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6F8CFA1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62D8C81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D4DD11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Ropa posiew beztlenowy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1D5BB91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6D8D3164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180727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Płyn z jamy ciała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27B533B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90,00</w:t>
            </w:r>
          </w:p>
        </w:tc>
      </w:tr>
      <w:tr w:rsidR="00212CCB" w:rsidRPr="00ED277E" w14:paraId="059B381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CACC19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Inny materiał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6A8B85DC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1C0B8B3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EC49FA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Inny materiał posiew beztlenowy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482DB1D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212CCB" w:rsidRPr="00ED277E" w14:paraId="3DA0C95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1E7E91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Posiew kału w kierunku Salmonella /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Shigella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38E4D3D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2D46B5D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C57CE7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Posiew kału w kierunku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enteropatogennej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Escherichia coli (EPEC) </w:t>
            </w:r>
          </w:p>
        </w:tc>
        <w:tc>
          <w:tcPr>
            <w:tcW w:w="1225" w:type="dxa"/>
            <w:hideMark/>
          </w:tcPr>
          <w:p w14:paraId="2F9975B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EB1659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CB9EAD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Posiew kału w kierunku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Campylobacter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5372303D" w14:textId="008E67FD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6314AE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693D62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 odbytu w kierunku Salmonella /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Shigella</w:t>
            </w:r>
            <w:proofErr w:type="spellEnd"/>
          </w:p>
        </w:tc>
        <w:tc>
          <w:tcPr>
            <w:tcW w:w="1225" w:type="dxa"/>
            <w:hideMark/>
          </w:tcPr>
          <w:p w14:paraId="008B972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32BC31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C12E35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Posiew w kierunku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Yersinia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enterocolitica</w:t>
            </w:r>
            <w:proofErr w:type="spellEnd"/>
          </w:p>
        </w:tc>
        <w:tc>
          <w:tcPr>
            <w:tcW w:w="1225" w:type="dxa"/>
            <w:hideMark/>
          </w:tcPr>
          <w:p w14:paraId="6BA990FA" w14:textId="70899F8F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95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3B9FAE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0E819C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 odbytnicy w kierunku paciorkowców grupy B (GBS) </w:t>
            </w:r>
          </w:p>
        </w:tc>
        <w:tc>
          <w:tcPr>
            <w:tcW w:w="1225" w:type="dxa"/>
            <w:hideMark/>
          </w:tcPr>
          <w:p w14:paraId="0330D72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D36706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0DB8209" w14:textId="72380A8E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 przedsionka pochwy w kierunku paciorkowców grupy B (GBS) </w:t>
            </w:r>
          </w:p>
        </w:tc>
        <w:tc>
          <w:tcPr>
            <w:tcW w:w="1225" w:type="dxa"/>
            <w:hideMark/>
          </w:tcPr>
          <w:p w14:paraId="50183F05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5B87CC8" w14:textId="77777777" w:rsidTr="00485753">
        <w:trPr>
          <w:trHeight w:val="460"/>
          <w:jc w:val="center"/>
        </w:trPr>
        <w:tc>
          <w:tcPr>
            <w:tcW w:w="4309" w:type="dxa"/>
            <w:hideMark/>
          </w:tcPr>
          <w:p w14:paraId="3C830FD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przedsionka pochwy i odbytnicy w kierunku paciorkowców grupy B (GBS)</w:t>
            </w:r>
          </w:p>
        </w:tc>
        <w:tc>
          <w:tcPr>
            <w:tcW w:w="1225" w:type="dxa"/>
            <w:hideMark/>
          </w:tcPr>
          <w:p w14:paraId="0B0263B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EC4B9D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97F6EC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Inny materiał w kierunku paciorkowca grupy B (GBS)</w:t>
            </w:r>
          </w:p>
        </w:tc>
        <w:tc>
          <w:tcPr>
            <w:tcW w:w="1225" w:type="dxa"/>
            <w:hideMark/>
          </w:tcPr>
          <w:p w14:paraId="7DE895B8" w14:textId="7EEB82E3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12CCB" w:rsidRPr="00ED277E" w14:paraId="50863F72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C19581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Gruźlica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, T-SPOT TB (test IGRA) </w:t>
            </w:r>
          </w:p>
        </w:tc>
        <w:tc>
          <w:tcPr>
            <w:tcW w:w="1225" w:type="dxa"/>
            <w:hideMark/>
          </w:tcPr>
          <w:p w14:paraId="33549FE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212CCB" w:rsidRPr="00ED277E" w14:paraId="5ECC294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93CE7E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na nosicielstwo MRSA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409993E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9B1DF23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959A97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na nosicielstwo MRSA i MSSA</w:t>
            </w:r>
          </w:p>
        </w:tc>
        <w:tc>
          <w:tcPr>
            <w:tcW w:w="1225" w:type="dxa"/>
            <w:hideMark/>
          </w:tcPr>
          <w:p w14:paraId="5FC73E6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730029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7CA4D3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Badanie w kierunku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Mycobacterium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met. konwencjonalną</w:t>
            </w:r>
          </w:p>
        </w:tc>
        <w:tc>
          <w:tcPr>
            <w:tcW w:w="1225" w:type="dxa"/>
            <w:hideMark/>
          </w:tcPr>
          <w:p w14:paraId="6701B2AA" w14:textId="28205086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4650B52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E13F9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Badanie w kierunku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Mycobacterium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sp. met. automatyczną</w:t>
            </w:r>
          </w:p>
        </w:tc>
        <w:tc>
          <w:tcPr>
            <w:tcW w:w="1225" w:type="dxa"/>
            <w:hideMark/>
          </w:tcPr>
          <w:p w14:paraId="375155AE" w14:textId="7BCF11D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007A668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143455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Preparat AFB met. Fluorescencyjną</w:t>
            </w:r>
          </w:p>
        </w:tc>
        <w:tc>
          <w:tcPr>
            <w:tcW w:w="1225" w:type="dxa"/>
            <w:hideMark/>
          </w:tcPr>
          <w:p w14:paraId="2CC79A62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AF98FC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2BC73C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Lekowrażliwość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podstawowa na podłożu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Middlebrooka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(SM, INH, EMB, RMP, PZA) (etap)</w:t>
            </w:r>
          </w:p>
        </w:tc>
        <w:tc>
          <w:tcPr>
            <w:tcW w:w="1225" w:type="dxa"/>
            <w:hideMark/>
          </w:tcPr>
          <w:p w14:paraId="42B37E1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258,00</w:t>
            </w:r>
          </w:p>
        </w:tc>
      </w:tr>
      <w:tr w:rsidR="00212CCB" w:rsidRPr="00ED277E" w14:paraId="421A7A2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30D811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Lekowrażliwość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podstawowa na podłożu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Lowenstein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-Jensena (</w:t>
            </w:r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SM,INH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,EMB,RMP)(etap)</w:t>
            </w:r>
          </w:p>
        </w:tc>
        <w:tc>
          <w:tcPr>
            <w:tcW w:w="1225" w:type="dxa"/>
            <w:hideMark/>
          </w:tcPr>
          <w:p w14:paraId="481E0108" w14:textId="2CAAE92F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63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320420B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CCD19BD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Lekowrażliwość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rozszerzona na podłożu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Lowenstein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Jensena  (</w:t>
            </w:r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OFL, ETA)</w:t>
            </w:r>
          </w:p>
        </w:tc>
        <w:tc>
          <w:tcPr>
            <w:tcW w:w="1225" w:type="dxa"/>
            <w:hideMark/>
          </w:tcPr>
          <w:p w14:paraId="33612CE5" w14:textId="7ABFDB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5521DD2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36AB5698" w14:textId="054E76CA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Nużyca,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demodek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oza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5" w:type="dxa"/>
            <w:hideMark/>
          </w:tcPr>
          <w:p w14:paraId="6625D9D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212CCB" w:rsidRPr="00ED277E" w14:paraId="43638F1D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F2ECE4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Panel Candida, 7 gatunków z rodzaju Candida, met. Real-Time PCR, jakościowo</w:t>
            </w:r>
          </w:p>
        </w:tc>
        <w:tc>
          <w:tcPr>
            <w:tcW w:w="1225" w:type="dxa"/>
            <w:hideMark/>
          </w:tcPr>
          <w:p w14:paraId="11AD60B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515,00</w:t>
            </w:r>
          </w:p>
        </w:tc>
      </w:tr>
      <w:tr w:rsidR="00212CCB" w:rsidRPr="00ED277E" w14:paraId="5317D205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D762E70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KyberKompakt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jakościowe i ilościowe badanie mikrobiologiczne kału</w:t>
            </w:r>
          </w:p>
        </w:tc>
        <w:tc>
          <w:tcPr>
            <w:tcW w:w="1225" w:type="dxa"/>
            <w:hideMark/>
          </w:tcPr>
          <w:p w14:paraId="19E075E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510,00</w:t>
            </w:r>
          </w:p>
        </w:tc>
      </w:tr>
      <w:tr w:rsidR="00212CCB" w:rsidRPr="00ED277E" w14:paraId="26C4AE90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3E0DF02" w14:textId="7DD9436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zębodołu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74D83DB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75704D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269816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ucha - noworodki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049579D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DDE4C9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04F8A4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ucha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3678A853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A76B6F7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42D584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rany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3A9FAB2D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C475EE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5755DE7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owrzodzenia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144593E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30F3AB7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911A6C7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przetoki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653803B9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E56E1B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F05FD94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Posiew z ropnia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25" w:type="dxa"/>
            <w:hideMark/>
          </w:tcPr>
          <w:p w14:paraId="73DDC83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6D5103E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61CF29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przedsionka pochwy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1F93093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3749EC7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6DCFA23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jamy macicy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3674BB80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6569AE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2A01C90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jamy macicy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218A010A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875095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381413A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kanału szyjki macicy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10AFEF1E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4995F139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CF45EB1" w14:textId="53AE8953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ucha beztlenowo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55E19174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9CA56CF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853E8A2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rogówki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661048EB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1A1449C1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2710B36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worka spojówkowego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45C7B916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1053FF7" w14:textId="77777777" w:rsidTr="00485753">
        <w:trPr>
          <w:trHeight w:val="280"/>
          <w:jc w:val="center"/>
        </w:trPr>
        <w:tc>
          <w:tcPr>
            <w:tcW w:w="4309" w:type="dxa"/>
          </w:tcPr>
          <w:p w14:paraId="5B811284" w14:textId="30592C06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Posiew zeskrobin z rogówki oka w kierunku grzybó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25" w:type="dxa"/>
          </w:tcPr>
          <w:p w14:paraId="01B03C48" w14:textId="45DDE399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212CCB" w:rsidRPr="00ED277E" w14:paraId="6791F7F6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175E238B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Posiew tlenowy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/beztlenowy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wymazu z komory przedniej oka</w:t>
            </w:r>
          </w:p>
        </w:tc>
        <w:tc>
          <w:tcPr>
            <w:tcW w:w="1225" w:type="dxa"/>
            <w:hideMark/>
          </w:tcPr>
          <w:p w14:paraId="1186485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626D101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65E287B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Smółka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3E7D27C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3B899E38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0D0FC8D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Aspirat z oskrzeli posiew beztlenowy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319851D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0163EFBD" w14:textId="77777777" w:rsidTr="00485753">
        <w:trPr>
          <w:trHeight w:val="280"/>
          <w:jc w:val="center"/>
        </w:trPr>
        <w:tc>
          <w:tcPr>
            <w:tcW w:w="4309" w:type="dxa"/>
          </w:tcPr>
          <w:p w14:paraId="2987ABC1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Wydzielina oskrzelowa posiew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</w:tcPr>
          <w:p w14:paraId="54D4C3AF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03CBE99C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71F0CCFF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Wydzielina oskrzelowa posiew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beztlenowy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25" w:type="dxa"/>
            <w:hideMark/>
          </w:tcPr>
          <w:p w14:paraId="3DF53A57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5CC696CA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0CDBC85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Wydzielina z piersi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bakter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2FC612A8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70,00</w:t>
            </w:r>
          </w:p>
        </w:tc>
      </w:tr>
      <w:tr w:rsidR="00212CCB" w:rsidRPr="00ED277E" w14:paraId="042EAA3B" w14:textId="77777777" w:rsidTr="00485753">
        <w:trPr>
          <w:trHeight w:val="280"/>
          <w:jc w:val="center"/>
        </w:trPr>
        <w:tc>
          <w:tcPr>
            <w:tcW w:w="4309" w:type="dxa"/>
            <w:hideMark/>
          </w:tcPr>
          <w:p w14:paraId="41BCC3E8" w14:textId="77777777" w:rsidR="00212CCB" w:rsidRPr="00ED277E" w:rsidRDefault="00212CCB" w:rsidP="00212CC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Antybiogram mikrobiologiczny 10</w:t>
            </w:r>
          </w:p>
        </w:tc>
        <w:tc>
          <w:tcPr>
            <w:tcW w:w="1225" w:type="dxa"/>
            <w:hideMark/>
          </w:tcPr>
          <w:p w14:paraId="01B47D11" w14:textId="77777777" w:rsidR="00212CCB" w:rsidRPr="00ED277E" w:rsidRDefault="00212CCB" w:rsidP="00212C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30,00</w:t>
            </w:r>
          </w:p>
        </w:tc>
      </w:tr>
      <w:tr w:rsidR="00D905B5" w:rsidRPr="00ED277E" w14:paraId="142F177A" w14:textId="77777777" w:rsidTr="00485753">
        <w:trPr>
          <w:trHeight w:val="280"/>
          <w:jc w:val="center"/>
        </w:trPr>
        <w:tc>
          <w:tcPr>
            <w:tcW w:w="4309" w:type="dxa"/>
          </w:tcPr>
          <w:p w14:paraId="50EEFD42" w14:textId="59B14A8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gardła/migdałków (</w:t>
            </w:r>
            <w:proofErr w:type="spellStart"/>
            <w:proofErr w:type="gram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bad.mykol</w:t>
            </w:r>
            <w:proofErr w:type="spellEnd"/>
            <w:proofErr w:type="gram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7B76B5F3" w14:textId="0184FC5C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37495A3" w14:textId="77777777" w:rsidTr="00485753">
        <w:trPr>
          <w:trHeight w:val="280"/>
          <w:jc w:val="center"/>
        </w:trPr>
        <w:tc>
          <w:tcPr>
            <w:tcW w:w="4309" w:type="dxa"/>
          </w:tcPr>
          <w:p w14:paraId="3EDA8704" w14:textId="65D1FB55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nosa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607A6B55" w14:textId="43A3E8A3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BDB667E" w14:textId="77777777" w:rsidTr="00485753">
        <w:trPr>
          <w:trHeight w:val="280"/>
          <w:jc w:val="center"/>
        </w:trPr>
        <w:tc>
          <w:tcPr>
            <w:tcW w:w="4309" w:type="dxa"/>
          </w:tcPr>
          <w:p w14:paraId="1710BE93" w14:textId="022084B8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nosogardzieli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786BD51B" w14:textId="34902F9B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4BD757EC" w14:textId="77777777" w:rsidTr="00485753">
        <w:trPr>
          <w:trHeight w:val="280"/>
          <w:jc w:val="center"/>
        </w:trPr>
        <w:tc>
          <w:tcPr>
            <w:tcW w:w="4309" w:type="dxa"/>
          </w:tcPr>
          <w:p w14:paraId="6D2A7304" w14:textId="1A7F1FF6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jamy ustnej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108B520C" w14:textId="19F9D1E6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E719A88" w14:textId="77777777" w:rsidTr="00485753">
        <w:trPr>
          <w:trHeight w:val="280"/>
          <w:jc w:val="center"/>
        </w:trPr>
        <w:tc>
          <w:tcPr>
            <w:tcW w:w="4309" w:type="dxa"/>
          </w:tcPr>
          <w:p w14:paraId="527DC2E6" w14:textId="1FF61A81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dziąseł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3DAAD9C8" w14:textId="3F639850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6DCC12C3" w14:textId="77777777" w:rsidTr="00485753">
        <w:trPr>
          <w:trHeight w:val="280"/>
          <w:jc w:val="center"/>
        </w:trPr>
        <w:tc>
          <w:tcPr>
            <w:tcW w:w="4309" w:type="dxa"/>
          </w:tcPr>
          <w:p w14:paraId="405B8601" w14:textId="6AD6F98B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zębodołu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12309B8C" w14:textId="54304A72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39F364DD" w14:textId="77777777" w:rsidTr="00485753">
        <w:trPr>
          <w:trHeight w:val="280"/>
          <w:jc w:val="center"/>
        </w:trPr>
        <w:tc>
          <w:tcPr>
            <w:tcW w:w="4309" w:type="dxa"/>
          </w:tcPr>
          <w:p w14:paraId="5E37F845" w14:textId="5BA4E87B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krtani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243C5772" w14:textId="60779431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373444DE" w14:textId="77777777" w:rsidTr="00485753">
        <w:trPr>
          <w:trHeight w:val="280"/>
          <w:jc w:val="center"/>
        </w:trPr>
        <w:tc>
          <w:tcPr>
            <w:tcW w:w="4309" w:type="dxa"/>
          </w:tcPr>
          <w:p w14:paraId="4DC461B0" w14:textId="667D1003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ucha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01E487A4" w14:textId="66DC38BA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66CB428D" w14:textId="77777777" w:rsidTr="00485753">
        <w:trPr>
          <w:trHeight w:val="280"/>
          <w:jc w:val="center"/>
        </w:trPr>
        <w:tc>
          <w:tcPr>
            <w:tcW w:w="4309" w:type="dxa"/>
          </w:tcPr>
          <w:p w14:paraId="52D31A7C" w14:textId="29791828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worka spojówkowego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07ABD9B2" w14:textId="25A06F2E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247B5F96" w14:textId="77777777" w:rsidTr="00485753">
        <w:trPr>
          <w:trHeight w:val="280"/>
          <w:jc w:val="center"/>
        </w:trPr>
        <w:tc>
          <w:tcPr>
            <w:tcW w:w="4309" w:type="dxa"/>
          </w:tcPr>
          <w:p w14:paraId="64B17999" w14:textId="16D5F77A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przełyku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0792C424" w14:textId="2983CCE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BB47EB4" w14:textId="77777777" w:rsidTr="00485753">
        <w:trPr>
          <w:trHeight w:val="280"/>
          <w:jc w:val="center"/>
        </w:trPr>
        <w:tc>
          <w:tcPr>
            <w:tcW w:w="4309" w:type="dxa"/>
          </w:tcPr>
          <w:p w14:paraId="67263DE0" w14:textId="40587BA1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ze zmian skórnych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4120A05A" w14:textId="1D8BB4CB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4AF9E6C" w14:textId="77777777" w:rsidTr="00485753">
        <w:trPr>
          <w:trHeight w:val="280"/>
          <w:jc w:val="center"/>
        </w:trPr>
        <w:tc>
          <w:tcPr>
            <w:tcW w:w="4309" w:type="dxa"/>
          </w:tcPr>
          <w:p w14:paraId="63B7BA87" w14:textId="13A3996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pępka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1A7BA683" w14:textId="0640CD1A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D80338C" w14:textId="77777777" w:rsidTr="00485753">
        <w:trPr>
          <w:trHeight w:val="280"/>
          <w:jc w:val="center"/>
        </w:trPr>
        <w:tc>
          <w:tcPr>
            <w:tcW w:w="4309" w:type="dxa"/>
          </w:tcPr>
          <w:p w14:paraId="5B88465C" w14:textId="7F091943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rany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16001DB4" w14:textId="1B1B0FBC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B1EC16F" w14:textId="77777777" w:rsidTr="00485753">
        <w:trPr>
          <w:trHeight w:val="280"/>
          <w:jc w:val="center"/>
        </w:trPr>
        <w:tc>
          <w:tcPr>
            <w:tcW w:w="4309" w:type="dxa"/>
          </w:tcPr>
          <w:p w14:paraId="7B8002A6" w14:textId="78376474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czyraków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78F2867F" w14:textId="0015A916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E942D12" w14:textId="77777777" w:rsidTr="00485753">
        <w:trPr>
          <w:trHeight w:val="280"/>
          <w:jc w:val="center"/>
        </w:trPr>
        <w:tc>
          <w:tcPr>
            <w:tcW w:w="4309" w:type="dxa"/>
          </w:tcPr>
          <w:p w14:paraId="40548B33" w14:textId="5A0456AE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owrzodzenia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066CFF8B" w14:textId="737E390F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583EAE7" w14:textId="77777777" w:rsidTr="00485753">
        <w:trPr>
          <w:trHeight w:val="280"/>
          <w:jc w:val="center"/>
        </w:trPr>
        <w:tc>
          <w:tcPr>
            <w:tcW w:w="4309" w:type="dxa"/>
          </w:tcPr>
          <w:p w14:paraId="24386025" w14:textId="4C5FF8D9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ze stopy cukrzycowej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21CD2151" w14:textId="18DA752D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7BACE81B" w14:textId="77777777" w:rsidTr="00485753">
        <w:trPr>
          <w:trHeight w:val="280"/>
          <w:jc w:val="center"/>
        </w:trPr>
        <w:tc>
          <w:tcPr>
            <w:tcW w:w="4309" w:type="dxa"/>
          </w:tcPr>
          <w:p w14:paraId="1CF5A8E8" w14:textId="33515BF4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przetoki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175D91BE" w14:textId="53417B21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B937FD2" w14:textId="77777777" w:rsidTr="00485753">
        <w:trPr>
          <w:trHeight w:val="280"/>
          <w:jc w:val="center"/>
        </w:trPr>
        <w:tc>
          <w:tcPr>
            <w:tcW w:w="4309" w:type="dxa"/>
          </w:tcPr>
          <w:p w14:paraId="4A4C9777" w14:textId="349B58A8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ropnia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775B7B3B" w14:textId="46A4F5CE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1841947" w14:textId="77777777" w:rsidTr="00485753">
        <w:trPr>
          <w:trHeight w:val="280"/>
          <w:jc w:val="center"/>
        </w:trPr>
        <w:tc>
          <w:tcPr>
            <w:tcW w:w="4309" w:type="dxa"/>
          </w:tcPr>
          <w:p w14:paraId="153F856C" w14:textId="13CA8586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Wymaz ze skóry (badanie przesiewowe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40EE501C" w14:textId="5B71192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4B99F09" w14:textId="77777777" w:rsidTr="00485753">
        <w:trPr>
          <w:trHeight w:val="280"/>
          <w:jc w:val="center"/>
        </w:trPr>
        <w:tc>
          <w:tcPr>
            <w:tcW w:w="4309" w:type="dxa"/>
          </w:tcPr>
          <w:p w14:paraId="1701F962" w14:textId="7016FD26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cewki moczowej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41C8F05B" w14:textId="3CFA95B0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0BF3349" w14:textId="77777777" w:rsidTr="00485753">
        <w:trPr>
          <w:trHeight w:val="280"/>
          <w:jc w:val="center"/>
        </w:trPr>
        <w:tc>
          <w:tcPr>
            <w:tcW w:w="4309" w:type="dxa"/>
          </w:tcPr>
          <w:p w14:paraId="40A79465" w14:textId="421F20F5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spod napletka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77F4ADDF" w14:textId="3F401BA4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2F135A7" w14:textId="77777777" w:rsidTr="00485753">
        <w:trPr>
          <w:trHeight w:val="280"/>
          <w:jc w:val="center"/>
        </w:trPr>
        <w:tc>
          <w:tcPr>
            <w:tcW w:w="4309" w:type="dxa"/>
          </w:tcPr>
          <w:p w14:paraId="159390AC" w14:textId="4E636C22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warg sromowych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5921DB91" w14:textId="57382666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385E1E0" w14:textId="77777777" w:rsidTr="00485753">
        <w:trPr>
          <w:trHeight w:val="280"/>
          <w:jc w:val="center"/>
        </w:trPr>
        <w:tc>
          <w:tcPr>
            <w:tcW w:w="4309" w:type="dxa"/>
          </w:tcPr>
          <w:p w14:paraId="5C91F540" w14:textId="2025ECE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przedsionka pochwy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667A7921" w14:textId="69FEF9B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905B5" w:rsidRPr="00ED277E" w14:paraId="760C6B02" w14:textId="77777777" w:rsidTr="00485753">
        <w:trPr>
          <w:trHeight w:val="280"/>
          <w:jc w:val="center"/>
        </w:trPr>
        <w:tc>
          <w:tcPr>
            <w:tcW w:w="4309" w:type="dxa"/>
          </w:tcPr>
          <w:p w14:paraId="73A1C928" w14:textId="75BED57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Wymaz z pochwy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20AF0981" w14:textId="35103D54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F2AC088" w14:textId="77777777" w:rsidTr="00485753">
        <w:trPr>
          <w:trHeight w:val="280"/>
          <w:jc w:val="center"/>
        </w:trPr>
        <w:tc>
          <w:tcPr>
            <w:tcW w:w="4309" w:type="dxa"/>
          </w:tcPr>
          <w:p w14:paraId="39354050" w14:textId="4628DA34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kanału szyjki macicy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4AF11E78" w14:textId="2847CA98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6F2BD49" w14:textId="77777777" w:rsidTr="00485753">
        <w:trPr>
          <w:trHeight w:val="280"/>
          <w:jc w:val="center"/>
        </w:trPr>
        <w:tc>
          <w:tcPr>
            <w:tcW w:w="4309" w:type="dxa"/>
          </w:tcPr>
          <w:p w14:paraId="692CC467" w14:textId="2954577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prącia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75779096" w14:textId="23AD1234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3771D2EC" w14:textId="77777777" w:rsidTr="00485753">
        <w:trPr>
          <w:trHeight w:val="280"/>
          <w:jc w:val="center"/>
        </w:trPr>
        <w:tc>
          <w:tcPr>
            <w:tcW w:w="4309" w:type="dxa"/>
          </w:tcPr>
          <w:p w14:paraId="70778B8A" w14:textId="24B5804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okolicy odbytu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353117FB" w14:textId="6207D845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3D25D0E" w14:textId="77777777" w:rsidTr="00485753">
        <w:trPr>
          <w:trHeight w:val="280"/>
          <w:jc w:val="center"/>
        </w:trPr>
        <w:tc>
          <w:tcPr>
            <w:tcW w:w="4309" w:type="dxa"/>
          </w:tcPr>
          <w:p w14:paraId="72D6EF6F" w14:textId="38488FA5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Wymaz z odbytu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3AAC6CB0" w14:textId="52BB7133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B1DC100" w14:textId="77777777" w:rsidTr="00485753">
        <w:trPr>
          <w:trHeight w:val="280"/>
          <w:jc w:val="center"/>
        </w:trPr>
        <w:tc>
          <w:tcPr>
            <w:tcW w:w="4309" w:type="dxa"/>
          </w:tcPr>
          <w:p w14:paraId="3620E32F" w14:textId="0F81D580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Mocz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26B86595" w14:textId="02E84155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2527AAE4" w14:textId="77777777" w:rsidTr="00485753">
        <w:trPr>
          <w:trHeight w:val="280"/>
          <w:jc w:val="center"/>
        </w:trPr>
        <w:tc>
          <w:tcPr>
            <w:tcW w:w="4309" w:type="dxa"/>
          </w:tcPr>
          <w:p w14:paraId="7C890D06" w14:textId="7DD3A745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Kał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30C5890E" w14:textId="3BC4F5FB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56DB599" w14:textId="77777777" w:rsidTr="00485753">
        <w:trPr>
          <w:trHeight w:val="280"/>
          <w:jc w:val="center"/>
        </w:trPr>
        <w:tc>
          <w:tcPr>
            <w:tcW w:w="4309" w:type="dxa"/>
          </w:tcPr>
          <w:p w14:paraId="570E3795" w14:textId="2CDC7A90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Plwocina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577743B7" w14:textId="2156A0D5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3A513E38" w14:textId="77777777" w:rsidTr="00485753">
        <w:trPr>
          <w:trHeight w:val="280"/>
          <w:jc w:val="center"/>
        </w:trPr>
        <w:tc>
          <w:tcPr>
            <w:tcW w:w="4309" w:type="dxa"/>
          </w:tcPr>
          <w:p w14:paraId="14877F9C" w14:textId="59CCBB7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Nasienie posiew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2D37374D" w14:textId="1E419FC0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6B3F2EC9" w14:textId="77777777" w:rsidTr="00485753">
        <w:trPr>
          <w:trHeight w:val="280"/>
          <w:jc w:val="center"/>
        </w:trPr>
        <w:tc>
          <w:tcPr>
            <w:tcW w:w="4309" w:type="dxa"/>
          </w:tcPr>
          <w:p w14:paraId="57EDCB44" w14:textId="71F2D512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Krew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posiew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(bad.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.) </w:t>
            </w:r>
          </w:p>
        </w:tc>
        <w:tc>
          <w:tcPr>
            <w:tcW w:w="1225" w:type="dxa"/>
          </w:tcPr>
          <w:p w14:paraId="589BC771" w14:textId="0BE4FDB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2542C4C8" w14:textId="77777777" w:rsidTr="00485753">
        <w:trPr>
          <w:trHeight w:val="280"/>
          <w:jc w:val="center"/>
        </w:trPr>
        <w:tc>
          <w:tcPr>
            <w:tcW w:w="4309" w:type="dxa"/>
          </w:tcPr>
          <w:p w14:paraId="5B4F5C96" w14:textId="0D83EB4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Ropa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posiew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(bad.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.) </w:t>
            </w:r>
          </w:p>
        </w:tc>
        <w:tc>
          <w:tcPr>
            <w:tcW w:w="1225" w:type="dxa"/>
          </w:tcPr>
          <w:p w14:paraId="0E9FD889" w14:textId="18E696C2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08D6294" w14:textId="77777777" w:rsidTr="00485753">
        <w:trPr>
          <w:trHeight w:val="280"/>
          <w:jc w:val="center"/>
        </w:trPr>
        <w:tc>
          <w:tcPr>
            <w:tcW w:w="4309" w:type="dxa"/>
          </w:tcPr>
          <w:p w14:paraId="5909526F" w14:textId="5B0BB3BC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Inny materiał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55AC5D8A" w14:textId="6AFB29AE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59B4B60A" w14:textId="77777777" w:rsidTr="00485753">
        <w:trPr>
          <w:trHeight w:val="280"/>
          <w:jc w:val="center"/>
        </w:trPr>
        <w:tc>
          <w:tcPr>
            <w:tcW w:w="4309" w:type="dxa"/>
          </w:tcPr>
          <w:p w14:paraId="6FC71268" w14:textId="04B872C1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Posiew kału w kierunku grzybów pleśniowych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431A0EC0" w14:textId="331716C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36AAB955" w14:textId="77777777" w:rsidTr="00485753">
        <w:trPr>
          <w:trHeight w:val="280"/>
          <w:jc w:val="center"/>
        </w:trPr>
        <w:tc>
          <w:tcPr>
            <w:tcW w:w="4309" w:type="dxa"/>
          </w:tcPr>
          <w:p w14:paraId="150A873D" w14:textId="4E94C32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Paznokcie rąk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4FF2F4EB" w14:textId="3C107242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653ADB9B" w14:textId="77777777" w:rsidTr="00485753">
        <w:trPr>
          <w:trHeight w:val="280"/>
          <w:jc w:val="center"/>
        </w:trPr>
        <w:tc>
          <w:tcPr>
            <w:tcW w:w="4309" w:type="dxa"/>
          </w:tcPr>
          <w:p w14:paraId="4525BFDA" w14:textId="1E07AA45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Paznokcie stóp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543DE303" w14:textId="271BCE31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74D88F85" w14:textId="77777777" w:rsidTr="00485753">
        <w:trPr>
          <w:trHeight w:val="280"/>
          <w:jc w:val="center"/>
        </w:trPr>
        <w:tc>
          <w:tcPr>
            <w:tcW w:w="4309" w:type="dxa"/>
          </w:tcPr>
          <w:p w14:paraId="34A4B6DA" w14:textId="3306C56C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Naskórek dłoni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2E079B2B" w14:textId="25D08D7D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196EA451" w14:textId="77777777" w:rsidTr="00485753">
        <w:trPr>
          <w:trHeight w:val="280"/>
          <w:jc w:val="center"/>
        </w:trPr>
        <w:tc>
          <w:tcPr>
            <w:tcW w:w="4309" w:type="dxa"/>
          </w:tcPr>
          <w:p w14:paraId="433373E8" w14:textId="44A26A2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Naskórek stóp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27F26738" w14:textId="25CF32E3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25BEA743" w14:textId="77777777" w:rsidTr="00485753">
        <w:trPr>
          <w:trHeight w:val="280"/>
          <w:jc w:val="center"/>
        </w:trPr>
        <w:tc>
          <w:tcPr>
            <w:tcW w:w="4309" w:type="dxa"/>
          </w:tcPr>
          <w:p w14:paraId="38081C99" w14:textId="1E237A20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Skóra gładka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2A3DF3CC" w14:textId="5210EDB9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6106E239" w14:textId="77777777" w:rsidTr="00485753">
        <w:trPr>
          <w:trHeight w:val="280"/>
          <w:jc w:val="center"/>
        </w:trPr>
        <w:tc>
          <w:tcPr>
            <w:tcW w:w="4309" w:type="dxa"/>
          </w:tcPr>
          <w:p w14:paraId="102B4EA5" w14:textId="60219EFD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Skóra owłosiona głowy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</w:tcPr>
          <w:p w14:paraId="6874B9C0" w14:textId="04DD3A89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7A9E9061" w14:textId="77777777" w:rsidTr="00D905B5">
        <w:trPr>
          <w:trHeight w:val="280"/>
          <w:jc w:val="center"/>
        </w:trPr>
        <w:tc>
          <w:tcPr>
            <w:tcW w:w="4309" w:type="dxa"/>
            <w:hideMark/>
          </w:tcPr>
          <w:p w14:paraId="4F96B88A" w14:textId="7777777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Włosy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64325974" w14:textId="7777777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450E669F" w14:textId="77777777" w:rsidTr="00D905B5">
        <w:trPr>
          <w:trHeight w:val="460"/>
          <w:jc w:val="center"/>
        </w:trPr>
        <w:tc>
          <w:tcPr>
            <w:tcW w:w="4309" w:type="dxa"/>
            <w:hideMark/>
          </w:tcPr>
          <w:p w14:paraId="3015BFE4" w14:textId="7777777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Materiał z wałów paznokciowych w kierunku grzybów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drożdżop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  <w:hideMark/>
          </w:tcPr>
          <w:p w14:paraId="4D6F61F9" w14:textId="7777777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061DCE43" w14:textId="77777777" w:rsidTr="00D905B5">
        <w:trPr>
          <w:trHeight w:val="460"/>
          <w:jc w:val="center"/>
        </w:trPr>
        <w:tc>
          <w:tcPr>
            <w:tcW w:w="4309" w:type="dxa"/>
          </w:tcPr>
          <w:p w14:paraId="5483C172" w14:textId="7777777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Zeskrobiny z ucha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25" w:type="dxa"/>
          </w:tcPr>
          <w:p w14:paraId="5DA10A87" w14:textId="7777777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D905B5" w:rsidRPr="00ED277E" w14:paraId="04EA1D48" w14:textId="77777777" w:rsidTr="00D905B5">
        <w:trPr>
          <w:trHeight w:val="280"/>
          <w:jc w:val="center"/>
        </w:trPr>
        <w:tc>
          <w:tcPr>
            <w:tcW w:w="4309" w:type="dxa"/>
            <w:hideMark/>
          </w:tcPr>
          <w:p w14:paraId="407EA56D" w14:textId="7777777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Zeskrobiny inny materiał (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bad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mykol</w:t>
            </w:r>
            <w:proofErr w:type="spellEnd"/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.) </w:t>
            </w:r>
          </w:p>
        </w:tc>
        <w:tc>
          <w:tcPr>
            <w:tcW w:w="1225" w:type="dxa"/>
            <w:hideMark/>
          </w:tcPr>
          <w:p w14:paraId="559D0C34" w14:textId="7777777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D905B5" w:rsidRPr="00ED277E" w14:paraId="76C4DD0B" w14:textId="77777777" w:rsidTr="00D905B5">
        <w:trPr>
          <w:trHeight w:val="280"/>
          <w:jc w:val="center"/>
        </w:trPr>
        <w:tc>
          <w:tcPr>
            <w:tcW w:w="4309" w:type="dxa"/>
            <w:hideMark/>
          </w:tcPr>
          <w:p w14:paraId="7E304D98" w14:textId="77777777" w:rsidR="00D905B5" w:rsidRPr="00ED277E" w:rsidRDefault="00D905B5" w:rsidP="00D905B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Dermatofity - preparat bezpośredni</w:t>
            </w:r>
          </w:p>
        </w:tc>
        <w:tc>
          <w:tcPr>
            <w:tcW w:w="1225" w:type="dxa"/>
            <w:hideMark/>
          </w:tcPr>
          <w:p w14:paraId="1E1DC2BF" w14:textId="77777777" w:rsidR="00D905B5" w:rsidRPr="00ED277E" w:rsidRDefault="00D905B5" w:rsidP="00D905B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27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</w:tbl>
    <w:p w14:paraId="0DC65E95" w14:textId="77777777" w:rsidR="00485753" w:rsidRDefault="00485753">
      <w:pPr>
        <w:sectPr w:rsidR="00485753" w:rsidSect="00485753">
          <w:type w:val="continuous"/>
          <w:pgSz w:w="11900" w:h="16840"/>
          <w:pgMar w:top="720" w:right="567" w:bottom="816" w:left="567" w:header="709" w:footer="709" w:gutter="0"/>
          <w:cols w:num="2" w:space="708"/>
          <w:docGrid w:linePitch="360"/>
        </w:sectPr>
      </w:pPr>
    </w:p>
    <w:p w14:paraId="4B553F65" w14:textId="77777777" w:rsidR="00740C0E" w:rsidRDefault="00740C0E" w:rsidP="00740C0E"/>
    <w:p w14:paraId="4C4C2A85" w14:textId="670AC4F8" w:rsidR="00740C0E" w:rsidRDefault="00740C0E" w:rsidP="00740C0E">
      <w:pPr>
        <w:jc w:val="center"/>
      </w:pPr>
      <w:r>
        <w:t>JEŚLI W NASZYM CENNIKU NIE ZNALAZŁEŚ INTERESUJĄCEGO CIĘ BADANIA – ZADZWOŃ tel. 914539500</w:t>
      </w:r>
    </w:p>
    <w:p w14:paraId="13520310" w14:textId="77777777" w:rsidR="00740C0E" w:rsidRDefault="00740C0E"/>
    <w:sectPr w:rsidR="00740C0E" w:rsidSect="00485753">
      <w:type w:val="continuous"/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8996E" w14:textId="77777777" w:rsidR="007F77C1" w:rsidRDefault="007F77C1" w:rsidP="00F177E8">
      <w:r>
        <w:separator/>
      </w:r>
    </w:p>
  </w:endnote>
  <w:endnote w:type="continuationSeparator" w:id="0">
    <w:p w14:paraId="3CE2B9AB" w14:textId="77777777" w:rsidR="007F77C1" w:rsidRDefault="007F77C1" w:rsidP="00F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977868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E56EF6" w14:textId="77777777" w:rsidR="00D905B5" w:rsidRDefault="00D905B5" w:rsidP="00AC21D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DE9DB2" w14:textId="77777777" w:rsidR="00D905B5" w:rsidRDefault="00D905B5" w:rsidP="00F177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16202640"/>
      <w:docPartObj>
        <w:docPartGallery w:val="Page Numbers (Bottom of Page)"/>
        <w:docPartUnique/>
      </w:docPartObj>
    </w:sdtPr>
    <w:sdtEndPr>
      <w:rPr>
        <w:rStyle w:val="Numerstrony"/>
        <w:b/>
        <w:bCs/>
      </w:rPr>
    </w:sdtEndPr>
    <w:sdtContent>
      <w:p w14:paraId="2F260D1F" w14:textId="77777777" w:rsidR="00D905B5" w:rsidRDefault="00D905B5" w:rsidP="00740C0E">
        <w:pPr>
          <w:pStyle w:val="Stopka"/>
          <w:framePr w:wrap="none" w:vAnchor="text" w:hAnchor="margin" w:xAlign="right" w:y="1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1D22BA9" w14:textId="2958ED89" w:rsidR="00D905B5" w:rsidRDefault="00740C0E" w:rsidP="00740C0E">
    <w:pPr>
      <w:jc w:val="center"/>
    </w:pPr>
    <w:r>
      <w:t>JEŚLI NIE ZNALAZŁEŚ INTERESUJĄCEGO CIĘ BADANIA – ZADZWOŃ tel. 91 45 39 500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7137" w14:textId="77777777" w:rsidR="007F77C1" w:rsidRDefault="007F77C1" w:rsidP="00F177E8">
      <w:r>
        <w:separator/>
      </w:r>
    </w:p>
  </w:footnote>
  <w:footnote w:type="continuationSeparator" w:id="0">
    <w:p w14:paraId="55496DAB" w14:textId="77777777" w:rsidR="007F77C1" w:rsidRDefault="007F77C1" w:rsidP="00F1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A209" w14:textId="6918F287" w:rsidR="00740C0E" w:rsidRPr="00740C0E" w:rsidRDefault="00740C0E" w:rsidP="00740C0E">
    <w:pPr>
      <w:pStyle w:val="Nagwek"/>
      <w:jc w:val="center"/>
      <w:rPr>
        <w:color w:val="4472C4" w:themeColor="accent1"/>
      </w:rPr>
    </w:pPr>
    <w:r w:rsidRPr="00740C0E">
      <w:rPr>
        <w:color w:val="4472C4" w:themeColor="accent1"/>
      </w:rPr>
      <w:t xml:space="preserve">CENTRUM </w:t>
    </w:r>
    <w:r w:rsidRPr="00740C0E">
      <w:rPr>
        <w:color w:val="70AD47" w:themeColor="accent6"/>
      </w:rPr>
      <w:t xml:space="preserve">MEDYCZNE </w:t>
    </w:r>
    <w:r w:rsidRPr="00740C0E">
      <w:rPr>
        <w:color w:val="4472C4" w:themeColor="accent1"/>
      </w:rPr>
      <w:t>DOBRA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E8"/>
    <w:rsid w:val="00010546"/>
    <w:rsid w:val="00036C2D"/>
    <w:rsid w:val="00042C8E"/>
    <w:rsid w:val="000666B8"/>
    <w:rsid w:val="000C6B4E"/>
    <w:rsid w:val="000F2CDB"/>
    <w:rsid w:val="000F53C9"/>
    <w:rsid w:val="00126238"/>
    <w:rsid w:val="00142C0F"/>
    <w:rsid w:val="0017559C"/>
    <w:rsid w:val="001869FD"/>
    <w:rsid w:val="001B0C2E"/>
    <w:rsid w:val="001B7EEC"/>
    <w:rsid w:val="001E74F2"/>
    <w:rsid w:val="001F5E5A"/>
    <w:rsid w:val="00207E27"/>
    <w:rsid w:val="002118A8"/>
    <w:rsid w:val="00212CCB"/>
    <w:rsid w:val="002168D7"/>
    <w:rsid w:val="00230D65"/>
    <w:rsid w:val="00231FF6"/>
    <w:rsid w:val="00234EA5"/>
    <w:rsid w:val="002901B7"/>
    <w:rsid w:val="002A15CA"/>
    <w:rsid w:val="002F3BD1"/>
    <w:rsid w:val="003737CF"/>
    <w:rsid w:val="00382C3B"/>
    <w:rsid w:val="003D27CF"/>
    <w:rsid w:val="003D285F"/>
    <w:rsid w:val="003E234F"/>
    <w:rsid w:val="003F1522"/>
    <w:rsid w:val="004007B5"/>
    <w:rsid w:val="004113C3"/>
    <w:rsid w:val="0042744F"/>
    <w:rsid w:val="0043032D"/>
    <w:rsid w:val="00443BDF"/>
    <w:rsid w:val="00452371"/>
    <w:rsid w:val="00485753"/>
    <w:rsid w:val="004C3841"/>
    <w:rsid w:val="004E712C"/>
    <w:rsid w:val="004F0A1B"/>
    <w:rsid w:val="005043CE"/>
    <w:rsid w:val="00542152"/>
    <w:rsid w:val="005470B9"/>
    <w:rsid w:val="00565EFF"/>
    <w:rsid w:val="005712BA"/>
    <w:rsid w:val="00593040"/>
    <w:rsid w:val="005B3BF7"/>
    <w:rsid w:val="005E559F"/>
    <w:rsid w:val="005F6C21"/>
    <w:rsid w:val="00685A4A"/>
    <w:rsid w:val="00687A4A"/>
    <w:rsid w:val="006A6EEA"/>
    <w:rsid w:val="006E376F"/>
    <w:rsid w:val="006F3F1C"/>
    <w:rsid w:val="00700ACE"/>
    <w:rsid w:val="00705297"/>
    <w:rsid w:val="007368FB"/>
    <w:rsid w:val="0073690B"/>
    <w:rsid w:val="00740C0E"/>
    <w:rsid w:val="0074780A"/>
    <w:rsid w:val="00777476"/>
    <w:rsid w:val="00795C4B"/>
    <w:rsid w:val="007A1EA8"/>
    <w:rsid w:val="007A2824"/>
    <w:rsid w:val="007D6566"/>
    <w:rsid w:val="007F495C"/>
    <w:rsid w:val="007F77C1"/>
    <w:rsid w:val="008133C6"/>
    <w:rsid w:val="00847F7A"/>
    <w:rsid w:val="008719BD"/>
    <w:rsid w:val="00890469"/>
    <w:rsid w:val="008A4C06"/>
    <w:rsid w:val="008E53DC"/>
    <w:rsid w:val="00907A9A"/>
    <w:rsid w:val="0092102E"/>
    <w:rsid w:val="0093717C"/>
    <w:rsid w:val="00945A11"/>
    <w:rsid w:val="009A2C07"/>
    <w:rsid w:val="009E12CB"/>
    <w:rsid w:val="009E267E"/>
    <w:rsid w:val="00A17BD0"/>
    <w:rsid w:val="00A26ECC"/>
    <w:rsid w:val="00A27BF9"/>
    <w:rsid w:val="00A30CE1"/>
    <w:rsid w:val="00A6585D"/>
    <w:rsid w:val="00A713AE"/>
    <w:rsid w:val="00AA4B8C"/>
    <w:rsid w:val="00AC1810"/>
    <w:rsid w:val="00AC21DA"/>
    <w:rsid w:val="00AC4E81"/>
    <w:rsid w:val="00B07851"/>
    <w:rsid w:val="00B335DB"/>
    <w:rsid w:val="00B45A49"/>
    <w:rsid w:val="00B6336F"/>
    <w:rsid w:val="00B85E97"/>
    <w:rsid w:val="00BA6189"/>
    <w:rsid w:val="00BC7D57"/>
    <w:rsid w:val="00BD16D5"/>
    <w:rsid w:val="00BE1617"/>
    <w:rsid w:val="00BF7C9F"/>
    <w:rsid w:val="00C05043"/>
    <w:rsid w:val="00C25F9F"/>
    <w:rsid w:val="00C56EFA"/>
    <w:rsid w:val="00C60CFC"/>
    <w:rsid w:val="00C63FD9"/>
    <w:rsid w:val="00C90159"/>
    <w:rsid w:val="00CB2741"/>
    <w:rsid w:val="00CB5788"/>
    <w:rsid w:val="00CC5876"/>
    <w:rsid w:val="00CD37DB"/>
    <w:rsid w:val="00CD4D4D"/>
    <w:rsid w:val="00CF00E0"/>
    <w:rsid w:val="00D66CB3"/>
    <w:rsid w:val="00D735EA"/>
    <w:rsid w:val="00D81F09"/>
    <w:rsid w:val="00D905B5"/>
    <w:rsid w:val="00D92D8D"/>
    <w:rsid w:val="00DA271F"/>
    <w:rsid w:val="00DC2597"/>
    <w:rsid w:val="00DE00DF"/>
    <w:rsid w:val="00DE78EF"/>
    <w:rsid w:val="00E16DCC"/>
    <w:rsid w:val="00E502D0"/>
    <w:rsid w:val="00E5092A"/>
    <w:rsid w:val="00E5777F"/>
    <w:rsid w:val="00E63B00"/>
    <w:rsid w:val="00E85A68"/>
    <w:rsid w:val="00E9221F"/>
    <w:rsid w:val="00E92B28"/>
    <w:rsid w:val="00EA083F"/>
    <w:rsid w:val="00EB5944"/>
    <w:rsid w:val="00EC3D5F"/>
    <w:rsid w:val="00ED277E"/>
    <w:rsid w:val="00EE014F"/>
    <w:rsid w:val="00EF3998"/>
    <w:rsid w:val="00F001BD"/>
    <w:rsid w:val="00F177E8"/>
    <w:rsid w:val="00F87718"/>
    <w:rsid w:val="00F937CA"/>
    <w:rsid w:val="00FE14CE"/>
    <w:rsid w:val="00FE5CB4"/>
    <w:rsid w:val="00FE609E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EAAC"/>
  <w15:chartTrackingRefBased/>
  <w15:docId w15:val="{DFE5A42F-E63A-7945-B609-D183B5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7E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77E8"/>
    <w:rPr>
      <w:color w:val="954F72"/>
      <w:u w:val="single"/>
    </w:rPr>
  </w:style>
  <w:style w:type="paragraph" w:customStyle="1" w:styleId="msonormal0">
    <w:name w:val="msonormal"/>
    <w:basedOn w:val="Normalny"/>
    <w:rsid w:val="00F177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F177E8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F177E8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F177E8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F177E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F177E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F177E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F177E8"/>
    <w:pPr>
      <w:pBdr>
        <w:top w:val="single" w:sz="8" w:space="0" w:color="969696"/>
        <w:left w:val="single" w:sz="8" w:space="0" w:color="969696"/>
        <w:bottom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2">
    <w:name w:val="xl72"/>
    <w:basedOn w:val="Normalny"/>
    <w:rsid w:val="00F177E8"/>
    <w:pPr>
      <w:pBdr>
        <w:top w:val="single" w:sz="8" w:space="0" w:color="969696"/>
        <w:bottom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3">
    <w:name w:val="xl73"/>
    <w:basedOn w:val="Normalny"/>
    <w:rsid w:val="00F177E8"/>
    <w:pPr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4">
    <w:name w:val="xl74"/>
    <w:basedOn w:val="Normalny"/>
    <w:rsid w:val="00F177E8"/>
    <w:pPr>
      <w:pBdr>
        <w:top w:val="single" w:sz="8" w:space="0" w:color="969696"/>
        <w:bottom w:val="single" w:sz="8" w:space="0" w:color="969696"/>
        <w:right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5">
    <w:name w:val="xl75"/>
    <w:basedOn w:val="Normalny"/>
    <w:rsid w:val="00F177E8"/>
    <w:pPr>
      <w:pBdr>
        <w:top w:val="single" w:sz="8" w:space="0" w:color="969696"/>
        <w:left w:val="single" w:sz="8" w:space="0" w:color="969696"/>
        <w:bottom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6">
    <w:name w:val="xl76"/>
    <w:basedOn w:val="Normalny"/>
    <w:rsid w:val="00F177E8"/>
    <w:pPr>
      <w:pBdr>
        <w:top w:val="single" w:sz="8" w:space="0" w:color="969696"/>
        <w:bottom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7">
    <w:name w:val="xl77"/>
    <w:basedOn w:val="Normalny"/>
    <w:rsid w:val="00F177E8"/>
    <w:pPr>
      <w:pBdr>
        <w:top w:val="single" w:sz="8" w:space="0" w:color="969696"/>
        <w:bottom w:val="single" w:sz="8" w:space="0" w:color="969696"/>
        <w:right w:val="single" w:sz="8" w:space="0" w:color="969696"/>
      </w:pBdr>
      <w:shd w:val="clear" w:color="000000" w:fill="008080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lang w:eastAsia="pl-PL"/>
    </w:rPr>
  </w:style>
  <w:style w:type="paragraph" w:customStyle="1" w:styleId="xl78">
    <w:name w:val="xl78"/>
    <w:basedOn w:val="Normalny"/>
    <w:rsid w:val="00F177E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7E8"/>
  </w:style>
  <w:style w:type="character" w:styleId="Numerstrony">
    <w:name w:val="page number"/>
    <w:basedOn w:val="Domylnaczcionkaakapitu"/>
    <w:uiPriority w:val="99"/>
    <w:semiHidden/>
    <w:unhideWhenUsed/>
    <w:rsid w:val="00F177E8"/>
  </w:style>
  <w:style w:type="table" w:styleId="Tabela-Siatka">
    <w:name w:val="Table Grid"/>
    <w:basedOn w:val="Standardowy"/>
    <w:uiPriority w:val="39"/>
    <w:rsid w:val="00F1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E609E"/>
    <w:rPr>
      <w:b/>
      <w:bCs/>
    </w:rPr>
  </w:style>
  <w:style w:type="character" w:customStyle="1" w:styleId="apple-converted-space">
    <w:name w:val="apple-converted-space"/>
    <w:basedOn w:val="Domylnaczcionkaakapitu"/>
    <w:rsid w:val="003E234F"/>
  </w:style>
  <w:style w:type="paragraph" w:styleId="Nagwek">
    <w:name w:val="header"/>
    <w:basedOn w:val="Normalny"/>
    <w:link w:val="NagwekZnak"/>
    <w:uiPriority w:val="99"/>
    <w:unhideWhenUsed/>
    <w:rsid w:val="00740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4564</Words>
  <Characters>27386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2021-10-17T10:26:00Z</dcterms:created>
  <dcterms:modified xsi:type="dcterms:W3CDTF">2021-10-17T10:56:00Z</dcterms:modified>
</cp:coreProperties>
</file>